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3D" w:rsidRDefault="004D463D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D463D" w:rsidRDefault="00CC2F05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8400988"/>
            <wp:effectExtent l="19050" t="0" r="3810" b="0"/>
            <wp:docPr id="3" name="Рисунок 2" descr="D:\Documents and Settings\наталья\Рабочий стол\Положение о порядке форм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наталья\Рабочий стол\Положение о порядке формиро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3D" w:rsidRDefault="004D463D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3FF2" w:rsidRDefault="00A93FF2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311D" w:rsidRDefault="00B5311D" w:rsidP="00A93F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5"/>
        <w:gridCol w:w="2875"/>
        <w:gridCol w:w="3517"/>
      </w:tblGrid>
      <w:tr w:rsidR="00B5311D" w:rsidTr="00B96402">
        <w:tc>
          <w:tcPr>
            <w:tcW w:w="3355" w:type="dxa"/>
          </w:tcPr>
          <w:p w:rsidR="00B5311D" w:rsidRDefault="00B5311D" w:rsidP="00DE7238">
            <w:pPr>
              <w:tabs>
                <w:tab w:val="left" w:pos="783"/>
              </w:tabs>
              <w:ind w:right="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1D" w:rsidRDefault="00B5311D" w:rsidP="00DE7238">
            <w:pPr>
              <w:tabs>
                <w:tab w:val="left" w:pos="783"/>
              </w:tabs>
              <w:ind w:right="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1D" w:rsidRPr="008C7D7F" w:rsidRDefault="00B5311D" w:rsidP="00DE7238">
            <w:pPr>
              <w:tabs>
                <w:tab w:val="left" w:pos="783"/>
              </w:tabs>
              <w:ind w:right="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7F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СОГЛАСОВАНО:</w:t>
            </w:r>
          </w:p>
          <w:p w:rsidR="00B5311D" w:rsidRDefault="00B5311D" w:rsidP="00DE7238">
            <w:pPr>
              <w:tabs>
                <w:tab w:val="left" w:pos="783"/>
              </w:tabs>
              <w:ind w:right="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Совета</w:t>
            </w:r>
          </w:p>
          <w:p w:rsidR="00B5311D" w:rsidRDefault="00B5311D" w:rsidP="00DE7238">
            <w:pPr>
              <w:tabs>
                <w:tab w:val="left" w:pos="783"/>
              </w:tabs>
              <w:ind w:right="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трудового коллектива</w:t>
            </w:r>
          </w:p>
          <w:p w:rsidR="00B5311D" w:rsidRPr="008C7D7F" w:rsidRDefault="00B5311D" w:rsidP="00DE7238">
            <w:pPr>
              <w:tabs>
                <w:tab w:val="left" w:pos="783"/>
              </w:tabs>
              <w:ind w:right="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 Н.В. Пупарева</w:t>
            </w:r>
          </w:p>
          <w:p w:rsidR="00B5311D" w:rsidRPr="008C7D7F" w:rsidRDefault="00B5311D" w:rsidP="00DE7238">
            <w:pPr>
              <w:tabs>
                <w:tab w:val="left" w:pos="783"/>
              </w:tabs>
              <w:ind w:right="2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7D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Протокол</w:t>
            </w:r>
            <w:r w:rsidRPr="008C7D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8C7D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_________</w:t>
            </w:r>
          </w:p>
          <w:p w:rsidR="00B5311D" w:rsidRPr="008C7D7F" w:rsidRDefault="00B5311D" w:rsidP="00DE7238">
            <w:pPr>
              <w:tabs>
                <w:tab w:val="left" w:pos="783"/>
              </w:tabs>
              <w:ind w:right="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D7F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«___» ____________2016</w:t>
            </w:r>
            <w:r w:rsidRPr="008C7D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г. </w:t>
            </w:r>
          </w:p>
          <w:p w:rsidR="00B5311D" w:rsidRPr="008C7D7F" w:rsidRDefault="00B5311D" w:rsidP="00DE7238">
            <w:pPr>
              <w:tabs>
                <w:tab w:val="left" w:pos="783"/>
              </w:tabs>
              <w:ind w:right="2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5311D" w:rsidRDefault="00B5311D" w:rsidP="00DE72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B5311D" w:rsidRDefault="00B5311D" w:rsidP="00DE72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</w:tcPr>
          <w:p w:rsidR="00B5311D" w:rsidRDefault="00B5311D" w:rsidP="00DE7238">
            <w:pPr>
              <w:tabs>
                <w:tab w:val="left" w:pos="188"/>
              </w:tabs>
              <w:ind w:left="188"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11D" w:rsidRPr="008C7D7F" w:rsidRDefault="00B5311D" w:rsidP="00DE7238">
            <w:pPr>
              <w:tabs>
                <w:tab w:val="left" w:pos="188"/>
              </w:tabs>
              <w:ind w:left="188"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D7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B5311D" w:rsidRPr="008C7D7F" w:rsidRDefault="00B5311D" w:rsidP="00DE7238">
            <w:pPr>
              <w:tabs>
                <w:tab w:val="left" w:pos="188"/>
              </w:tabs>
              <w:ind w:left="188"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D7F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Заведующий МБДОУ </w:t>
            </w:r>
            <w:proofErr w:type="spellStart"/>
            <w:r w:rsidRPr="008C7D7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8C7D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 w:rsidRPr="008C7D7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8C7D7F">
              <w:rPr>
                <w:rFonts w:ascii="Times New Roman" w:hAnsi="Times New Roman"/>
                <w:b/>
                <w:sz w:val="24"/>
                <w:szCs w:val="24"/>
              </w:rPr>
              <w:t xml:space="preserve"> о/в </w:t>
            </w:r>
          </w:p>
          <w:p w:rsidR="00B5311D" w:rsidRPr="008C7D7F" w:rsidRDefault="00B5311D" w:rsidP="00DE7238">
            <w:pPr>
              <w:tabs>
                <w:tab w:val="left" w:pos="188"/>
              </w:tabs>
              <w:ind w:left="188"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D7F">
              <w:rPr>
                <w:rFonts w:ascii="Times New Roman" w:hAnsi="Times New Roman"/>
                <w:b/>
                <w:sz w:val="24"/>
                <w:szCs w:val="24"/>
              </w:rPr>
              <w:t xml:space="preserve">«Солнышко»  </w:t>
            </w:r>
            <w:proofErr w:type="gramStart"/>
            <w:r w:rsidRPr="008C7D7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8C7D7F">
              <w:rPr>
                <w:rFonts w:ascii="Times New Roman" w:hAnsi="Times New Roman"/>
                <w:b/>
                <w:sz w:val="24"/>
                <w:szCs w:val="24"/>
              </w:rPr>
              <w:t xml:space="preserve">. Берёзовка </w:t>
            </w:r>
          </w:p>
          <w:p w:rsidR="00B5311D" w:rsidRPr="008C7D7F" w:rsidRDefault="00B5311D" w:rsidP="00DE7238">
            <w:pPr>
              <w:tabs>
                <w:tab w:val="left" w:pos="188"/>
              </w:tabs>
              <w:ind w:left="188"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11D" w:rsidRPr="00275F93" w:rsidRDefault="00B5311D" w:rsidP="00DE7238">
            <w:pPr>
              <w:tabs>
                <w:tab w:val="left" w:pos="188"/>
              </w:tabs>
              <w:ind w:left="188" w:right="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C7D7F">
              <w:rPr>
                <w:rFonts w:ascii="Times New Roman" w:hAnsi="Times New Roman"/>
                <w:b/>
                <w:sz w:val="24"/>
                <w:szCs w:val="24"/>
              </w:rPr>
              <w:t>_______________ В.Ф. Валь</w:t>
            </w:r>
          </w:p>
          <w:p w:rsidR="00B5311D" w:rsidRDefault="00B5311D" w:rsidP="00DE7238">
            <w:pPr>
              <w:tabs>
                <w:tab w:val="left" w:pos="188"/>
              </w:tabs>
              <w:ind w:left="188"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D7F">
              <w:rPr>
                <w:rFonts w:ascii="Times New Roman" w:hAnsi="Times New Roman"/>
                <w:b/>
                <w:sz w:val="24"/>
                <w:szCs w:val="24"/>
              </w:rPr>
              <w:t xml:space="preserve">Приказ №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  <w:p w:rsidR="00B5311D" w:rsidRDefault="00B5311D" w:rsidP="00DE7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От «___»____________  2016г</w:t>
            </w:r>
          </w:p>
        </w:tc>
      </w:tr>
    </w:tbl>
    <w:p w:rsidR="00B5311D" w:rsidRDefault="00B5311D" w:rsidP="00A93F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5311D" w:rsidRDefault="00B5311D" w:rsidP="00A93F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5311D" w:rsidRDefault="00B5311D" w:rsidP="00A93F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2F05" w:rsidRDefault="00CC2F05" w:rsidP="00A93F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2F05" w:rsidRDefault="00CC2F05" w:rsidP="00A93F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2F05" w:rsidRDefault="00CC2F05" w:rsidP="00A93F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2F05" w:rsidRDefault="00CC2F05" w:rsidP="00A93F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93FF2" w:rsidRPr="00C77E7D" w:rsidRDefault="00B5311D" w:rsidP="00A93F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="00A93FF2" w:rsidRPr="00C77E7D">
        <w:rPr>
          <w:rFonts w:ascii="Times New Roman" w:hAnsi="Times New Roman"/>
          <w:b/>
          <w:sz w:val="36"/>
          <w:szCs w:val="36"/>
        </w:rPr>
        <w:t xml:space="preserve">ОЛОЖЕНИЕ </w:t>
      </w:r>
    </w:p>
    <w:p w:rsidR="00906E13" w:rsidRPr="00906E13" w:rsidRDefault="00A93FF2" w:rsidP="00906E13">
      <w:pPr>
        <w:pStyle w:val="a5"/>
        <w:spacing w:after="0" w:line="100" w:lineRule="atLeast"/>
        <w:ind w:firstLine="425"/>
        <w:jc w:val="center"/>
        <w:rPr>
          <w:b/>
          <w:sz w:val="36"/>
          <w:szCs w:val="36"/>
        </w:rPr>
      </w:pPr>
      <w:r w:rsidRPr="00906E13">
        <w:rPr>
          <w:rFonts w:ascii="Times New Roman" w:hAnsi="Times New Roman" w:cs="Times New Roman"/>
          <w:b/>
          <w:sz w:val="36"/>
          <w:szCs w:val="36"/>
        </w:rPr>
        <w:t>О порядке формирования и распределения фонда оплаты труда</w:t>
      </w:r>
      <w:r w:rsidR="00906E13" w:rsidRPr="00906E13">
        <w:rPr>
          <w:rFonts w:ascii="Times New Roman" w:hAnsi="Times New Roman"/>
          <w:b/>
          <w:sz w:val="36"/>
          <w:szCs w:val="36"/>
        </w:rPr>
        <w:t xml:space="preserve"> Муниципального бюджетного дошкольного образовательного учреждения  – </w:t>
      </w:r>
      <w:proofErr w:type="gramStart"/>
      <w:r w:rsidR="00906E13" w:rsidRPr="00906E13">
        <w:rPr>
          <w:rFonts w:ascii="Times New Roman" w:hAnsi="Times New Roman"/>
          <w:b/>
          <w:sz w:val="36"/>
          <w:szCs w:val="36"/>
        </w:rPr>
        <w:t>детский</w:t>
      </w:r>
      <w:proofErr w:type="gramEnd"/>
      <w:r w:rsidR="00906E13" w:rsidRPr="00906E13">
        <w:rPr>
          <w:rFonts w:ascii="Times New Roman" w:hAnsi="Times New Roman"/>
          <w:b/>
          <w:sz w:val="36"/>
          <w:szCs w:val="36"/>
        </w:rPr>
        <w:t xml:space="preserve"> сад общеразвивающего вида «Солнышко» </w:t>
      </w:r>
      <w:proofErr w:type="gramStart"/>
      <w:r w:rsidR="00906E13" w:rsidRPr="00906E13">
        <w:rPr>
          <w:rFonts w:ascii="Times New Roman" w:hAnsi="Times New Roman"/>
          <w:b/>
          <w:sz w:val="36"/>
          <w:szCs w:val="36"/>
        </w:rPr>
        <w:t>с</w:t>
      </w:r>
      <w:proofErr w:type="gramEnd"/>
      <w:r w:rsidR="00906E13" w:rsidRPr="00906E13">
        <w:rPr>
          <w:rFonts w:ascii="Times New Roman" w:hAnsi="Times New Roman"/>
          <w:b/>
          <w:sz w:val="36"/>
          <w:szCs w:val="36"/>
        </w:rPr>
        <w:t xml:space="preserve">. </w:t>
      </w:r>
      <w:proofErr w:type="gramStart"/>
      <w:r w:rsidR="00906E13" w:rsidRPr="00906E13">
        <w:rPr>
          <w:rFonts w:ascii="Times New Roman" w:hAnsi="Times New Roman"/>
          <w:b/>
          <w:sz w:val="36"/>
          <w:szCs w:val="36"/>
        </w:rPr>
        <w:t>Березовка</w:t>
      </w:r>
      <w:proofErr w:type="gramEnd"/>
      <w:r w:rsidR="00906E13" w:rsidRPr="00906E13">
        <w:rPr>
          <w:rFonts w:ascii="Times New Roman" w:hAnsi="Times New Roman"/>
          <w:b/>
          <w:sz w:val="36"/>
          <w:szCs w:val="36"/>
        </w:rPr>
        <w:t xml:space="preserve"> Первомайского района </w:t>
      </w:r>
    </w:p>
    <w:p w:rsidR="00906E13" w:rsidRPr="00906E13" w:rsidRDefault="00906E13" w:rsidP="00906E13">
      <w:pPr>
        <w:pStyle w:val="a5"/>
        <w:spacing w:after="0" w:line="100" w:lineRule="atLeast"/>
        <w:ind w:firstLine="425"/>
        <w:jc w:val="center"/>
        <w:rPr>
          <w:b/>
          <w:sz w:val="36"/>
          <w:szCs w:val="36"/>
        </w:rPr>
      </w:pPr>
      <w:r w:rsidRPr="00906E13">
        <w:rPr>
          <w:rFonts w:ascii="Times New Roman" w:hAnsi="Times New Roman"/>
          <w:b/>
          <w:sz w:val="36"/>
          <w:szCs w:val="36"/>
        </w:rPr>
        <w:t xml:space="preserve">Алтайского края </w:t>
      </w:r>
    </w:p>
    <w:p w:rsidR="00906E13" w:rsidRPr="00C77E7D" w:rsidRDefault="00906E13" w:rsidP="00906E1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93FF2" w:rsidRDefault="00A93FF2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E13" w:rsidRDefault="00906E13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E13" w:rsidRDefault="00906E13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E13" w:rsidRDefault="00906E13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E13" w:rsidRDefault="00906E13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E13" w:rsidRDefault="00906E13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E13" w:rsidRDefault="00906E13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E13" w:rsidRDefault="00906E13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E13" w:rsidRDefault="00906E13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E13" w:rsidRDefault="00906E13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E13" w:rsidRDefault="00906E13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E13" w:rsidRDefault="00906E13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E13" w:rsidRDefault="00906E13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E13" w:rsidRDefault="00906E13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E13" w:rsidRDefault="00906E13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E13" w:rsidRDefault="00906E13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E13" w:rsidRDefault="00906E13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2F05" w:rsidRDefault="00CC2F05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77574" w:rsidRPr="00BC300D" w:rsidRDefault="00C77574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00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77574" w:rsidRPr="00CB6B4D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порядке формирования и распределения фонда оплаты труда работников Муниципального бюджетного дошкольного образовательного учреждения – детский сад общеразвивающего вида</w:t>
      </w:r>
      <w:r w:rsidR="00906E13">
        <w:rPr>
          <w:rFonts w:ascii="Times New Roman" w:hAnsi="Times New Roman" w:cs="Times New Roman"/>
          <w:sz w:val="28"/>
          <w:szCs w:val="28"/>
        </w:rPr>
        <w:t xml:space="preserve"> «Солнышко» с</w:t>
      </w:r>
      <w:proofErr w:type="gramStart"/>
      <w:r w:rsidR="00906E1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06E13">
        <w:rPr>
          <w:rFonts w:ascii="Times New Roman" w:hAnsi="Times New Roman" w:cs="Times New Roman"/>
          <w:sz w:val="28"/>
          <w:szCs w:val="28"/>
        </w:rPr>
        <w:t xml:space="preserve">ерезовка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CB6B4D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со </w:t>
      </w:r>
      <w:hyperlink r:id="rId6" w:history="1">
        <w:r w:rsidRPr="00CB6B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ст. 144</w:t>
        </w:r>
      </w:hyperlink>
      <w:r w:rsidRPr="00CB6B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CB6B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B6B4D">
        <w:rPr>
          <w:rFonts w:ascii="Times New Roman" w:hAnsi="Times New Roman" w:cs="Times New Roman"/>
          <w:sz w:val="28"/>
          <w:szCs w:val="28"/>
        </w:rPr>
        <w:t xml:space="preserve"> от 29.12.2012 N 273 "Об образовании в Российской Федерации».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B4D">
        <w:rPr>
          <w:rFonts w:ascii="Times New Roman" w:hAnsi="Times New Roman" w:cs="Times New Roman"/>
          <w:sz w:val="28"/>
          <w:szCs w:val="28"/>
        </w:rPr>
        <w:t>1.2. Положение определяет и устанавливает порядок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распределения фонда оплаты труда (далее - ФОТ) работников МБДОУ с учетом уровня образования, квалификации и педагогического стажа работников, сложности выполняемых работ, количества и качества затраченного труда, условий труда, индивидуального подхода к использованию различных видов стимулирующих выплат за качественные результаты работы.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способствует привлечению высококвалифицированного педагогического персонала в МБДОУ с целью обеспечения качества и доступности дошкольного образования.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предусматривает единые принципы оплаты труда работников МБДОУ на основе применения должностных окладов работников (далее - оклад), выплат компенсационного и стимулирующего характера с учетом государственных гарантий по оплате труда и в соответствии с нормативными правовыми актами.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Заработная плата состоит из базовой и стимулирующей части по категориям персонала.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Базовая часть ФОТ для педагогического персонала обеспечивает гарантированную оплату труда педагогического работника, исходя из объема воспитательно-образовательной работы. Стимулирующая часть заработной платы устанавливается, исходя из оценки качества работы педагогического персонала органом общественного самоуправления – Педагогическим советом МБДОУ.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Базовая часть ФОТ обслуживающего персонала обеспечивает гарантированную оплату труда работникам, исходя из объема выполняемых работ. 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 должности.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 отдельным профессиям, должностям, не требующим полной занятости, локальным нормативным актом МБДОУ могут устанавливаться часовые ставки заработной платы.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рабочего времени указанных категорий работников (количество часов) устанавливается коллективным договором, локальным нормативным актом с учетом мнения Совета трудового коллектива, мнения представительного органа работников.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Заработная плата работника предельными размерами не ограничивается.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Условия оплаты труда, включая размер минимального должностного оклада или ставки работника, повышающие коэффициенты к окладам и ставкам, иные выплаты стимулирующего характера и выплаты компенсационного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 являются обязательными для включения в трудовой договор, заключенным между заведующим и работником МБДОУ.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Pr="00BC300D" w:rsidRDefault="00C77574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Формирование ФОТ МБ</w:t>
      </w:r>
      <w:r w:rsidRPr="00BC300D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Формирование ФОТ педагогических работников МБДОУ осуществляется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в соответствии с расчетным нормативом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финансирования МБДОУ на текущий год.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Формирование ФОТ административно – управленческого и обслуживающего персонала за счет средств районного бюджета в соответствии с расчетным нормативом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финансирования учреждения на текущий год с применением районного коэффициента.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Размер ФОТ МБДОУ определяется учредителем в соответствии с утвержденным нормативом.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 МБДОУ делится на фонд работников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ФОТр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отчисления в фонд стимулирования руководителей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 МБДОУ  =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ФОТр+ФОТст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Фонд стимулирования руководителей МБДОУ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формируется учредителем из средств районного бюджета. Формирование фонда осуществляется по следующей формуле: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ФОТмкдоу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Ц, где :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отчисления в фонд стимулирования руководителей образовательных учреждений;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ФОТмкдоу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фонд оплаты труда МБДОУ;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доля ФОТ, размер которой устанавливается комитетом по образованию. Рекомендуемая доля «Ц» не превышает 1% ФОТ МБДОУ.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Стимулирующая часть руководителей устанавливается в соответствии с Положением о распределении районного фонда стимулирования руководителей муниципальных бюджетных дошкольных образовательных учреждений.</w:t>
      </w:r>
    </w:p>
    <w:p w:rsidR="00C77574" w:rsidRPr="00BC300D" w:rsidRDefault="00C77574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00D">
        <w:rPr>
          <w:rFonts w:ascii="Times New Roman" w:hAnsi="Times New Roman" w:cs="Times New Roman"/>
          <w:b/>
          <w:sz w:val="28"/>
          <w:szCs w:val="28"/>
        </w:rPr>
        <w:t>3. Распределение ФОТ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C300D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 распределении ФОТ МБДОУ выделяется базовая, стимулирующая части, направляемые: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административно – управленческого и обслуживающего персонала;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педагогического персонала: воспитателей и прочих педагогических работников (старший воспитатель, педагог – психолог, учитель – логопед,  музыкальный руководитель, инструктор по  физической культуре);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Базовая часть состоит из общей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частей.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Общую часть составляет оклад, который рассчитывается исходя из размера минимального оклада с применением повышающих коэффициентов за квалификационную категорию, образование и стаж работы.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Специальная часть включает в себя: выплаты за работу в особых условиях; оплату за исполнение обязанностей временного отсутствующего работника во время повышения квалификации или учебном отпуске, работу за пределами нормальной продолжительности рабочего времени, выходные и праздничные дни, ночное время и др. в размерах, установленных законодательством РФ; выплаты за ученую степень, почетное звание.</w:t>
      </w:r>
      <w:proofErr w:type="gramEnd"/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Руководитель МБДОУ формирует и утверждает штатное расписание МБДОУ в пределах базовой части ФОТ.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доля ФОТ педагогического персонала, непосредственно осуществляющего воспитательно-образовательный процесс, в базовой части ФОТ устанавливается заведующим МБДОУ самостоятельно, но не менее фактического размера указанной доли за предыдущий финансовой год.</w:t>
      </w:r>
      <w:proofErr w:type="gramEnd"/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ФОТ работников МБДОУ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ФОТр</w:t>
      </w:r>
      <w:proofErr w:type="spellEnd"/>
      <w:r>
        <w:rPr>
          <w:rFonts w:ascii="Times New Roman" w:hAnsi="Times New Roman" w:cs="Times New Roman"/>
          <w:sz w:val="28"/>
          <w:szCs w:val="28"/>
        </w:rPr>
        <w:t>) состоит из базовой части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ФОТб</w:t>
      </w:r>
      <w:proofErr w:type="spellEnd"/>
      <w:r>
        <w:rPr>
          <w:rFonts w:ascii="Times New Roman" w:hAnsi="Times New Roman" w:cs="Times New Roman"/>
          <w:sz w:val="28"/>
          <w:szCs w:val="28"/>
        </w:rPr>
        <w:t>) и стимулирующей части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ФОТст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77574" w:rsidRDefault="00C77574" w:rsidP="00C775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ФОТст</w:t>
      </w:r>
      <w:proofErr w:type="spellEnd"/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базовой и стимулирующей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педагогического персонала: </w:t>
      </w:r>
      <w:r w:rsidR="00906E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0% и </w:t>
      </w:r>
      <w:r w:rsidR="00906E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0% соответственно.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базовой и стимулирующей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 – управленческого и обслуживающего персонала: 9</w:t>
      </w:r>
      <w:r w:rsidR="00E349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E349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стимулирующей части фонда оплаты труда устанавливается МБДОУ самостоятельно, но не менее 10 %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МБДОУ.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Базовая часть ФОТ педагогического персонала составляет гарантированный оклад работника и Мл – средства в однократном размере ежемесячной денежной компенсации педагогическим работникам на обеспечение книгоиздательской продукцией и периодическими изданиями в размере, установленным действующим законодательством, выплачиваемые независимо от объема нагрузки.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 выполнение дополнительной работы, не входящей в круг обязанностей работников МБДОУ устанавливаются доплаты за увеличение объема выполняемой работы.</w:t>
      </w:r>
    </w:p>
    <w:p w:rsidR="00C77574" w:rsidRPr="00E03962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 наличии экономии фонда заработной платы МБДОУ руководитель по согл</w:t>
      </w:r>
      <w:r w:rsidR="00E34937">
        <w:rPr>
          <w:rFonts w:ascii="Times New Roman" w:hAnsi="Times New Roman" w:cs="Times New Roman"/>
          <w:sz w:val="28"/>
          <w:szCs w:val="28"/>
        </w:rPr>
        <w:t xml:space="preserve">асованию с Советом трудового коллектива 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премировать работников в соответствии с Положением о порядке установления доплат, надбавок, премирования и материального поощрения работников МБДОУ.  </w:t>
      </w:r>
    </w:p>
    <w:p w:rsidR="00C77574" w:rsidRPr="00E03962" w:rsidRDefault="00C77574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77574" w:rsidRPr="00BC300D" w:rsidRDefault="00C77574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00D">
        <w:rPr>
          <w:rFonts w:ascii="Times New Roman" w:hAnsi="Times New Roman" w:cs="Times New Roman"/>
          <w:b/>
          <w:sz w:val="28"/>
          <w:szCs w:val="28"/>
        </w:rPr>
        <w:t>4. Расчет базовой части фонда оплаты</w:t>
      </w:r>
    </w:p>
    <w:p w:rsidR="00C77574" w:rsidRPr="00BC300D" w:rsidRDefault="00C77574" w:rsidP="00C775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0D">
        <w:rPr>
          <w:rFonts w:ascii="Times New Roman" w:hAnsi="Times New Roman" w:cs="Times New Roman"/>
          <w:b/>
          <w:sz w:val="28"/>
          <w:szCs w:val="28"/>
        </w:rPr>
        <w:t>труда педагогического работника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Размер  оклада педагогических работников рассчитывается по формуле: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 = МРОТ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РК, где 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– размер базового оклада педагогического работника;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МРОТ -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установленный Федеральным законом  без учета районного коэффициента;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коэффициент квалификации;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коэффициент образования;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коэффициент стажа;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коэффициент квалификационно-профессиональной группы должностей;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за отраслевые награды и почетные звания;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специфики учреждения;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сельской местности  – 1,25;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 – районный коэффициент – 1,15.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Коэффициент квалификации педагогических работников определен в соответствии с уровнем квалификационной категории (приложение 1 к настоящему Положению).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Коэффициент образования работников МБДОУ  определен в соответствии с уровнем образования (приложение 2 к настоящему Положения).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Коэффициент стажа определен согласно педагогическому стажу работника (приложение 3 к настоящему Положению).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квалификационно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профессиональной группы должностей педагогических работников (приложение 5 к настоящему Положению).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Для педагогических работников, награждённых отраслевыми наградами: нагрудным знаком «Почетный работник общего образования Российской Федерации» или  значком «Отличник народного просвещения» устанавливается повышающий коэффициент в размере до 1,05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специальной части фонда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 наличии у педагогического работника нескольких оснований (почетное  звание, отраслевая награда) применяется один из повышающих коэффициентов.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Коэффициент специфики учреждения устанавливается: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1,1 - за работу в дошкольных образовательных учреждениях общеразвивающего вида;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Месячная заработная плата педагогических работников определяется путем умножения размеров базовых окладов, установленных с учетом повышения коэффициентов общей и специальной части на фактическое количество ставок.</w:t>
      </w:r>
    </w:p>
    <w:p w:rsidR="00C77574" w:rsidRDefault="00C77574" w:rsidP="00C775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Pr="00BC300D" w:rsidRDefault="00C77574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00D">
        <w:rPr>
          <w:rFonts w:ascii="Times New Roman" w:hAnsi="Times New Roman" w:cs="Times New Roman"/>
          <w:b/>
          <w:sz w:val="28"/>
          <w:szCs w:val="28"/>
        </w:rPr>
        <w:t>5. Расчет стимулирующей части оплаты</w:t>
      </w:r>
    </w:p>
    <w:p w:rsidR="00C77574" w:rsidRPr="00BC300D" w:rsidRDefault="00C77574" w:rsidP="00C775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0D">
        <w:rPr>
          <w:rFonts w:ascii="Times New Roman" w:hAnsi="Times New Roman" w:cs="Times New Roman"/>
          <w:b/>
          <w:sz w:val="28"/>
          <w:szCs w:val="28"/>
        </w:rPr>
        <w:t>труда педагогического работника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Стимулирующие выплаты педагогическим работникам устанавливаются в соответствии с </w:t>
      </w:r>
      <w:hyperlink r:id="rId8" w:history="1">
        <w:r w:rsidRPr="00061D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оценке эффективности и качества профессиональной деятельности педагогических работников МБДОУ.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Стимулирующие выплаты по результатам труда распределяются руководителем МБДОУ по согласованию с Педагогическим советом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пределах стимулирующей части ФОТ и максимальными размерами для конкретного работника не ограничиваются.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Решение об установлении стимулирующих выплат оформляется приказом заведующего детским садом.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Стимулирующий фонд может быть увеличен за счет экономии ФОТ.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Pr="00BC300D" w:rsidRDefault="00C77574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00D">
        <w:rPr>
          <w:rFonts w:ascii="Times New Roman" w:hAnsi="Times New Roman" w:cs="Times New Roman"/>
          <w:b/>
          <w:sz w:val="28"/>
          <w:szCs w:val="28"/>
        </w:rPr>
        <w:t>6. Порядок и условия оплаты труда</w:t>
      </w:r>
    </w:p>
    <w:p w:rsidR="00C77574" w:rsidRPr="00BC300D" w:rsidRDefault="00C77574" w:rsidP="00C775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0D">
        <w:rPr>
          <w:rFonts w:ascii="Times New Roman" w:hAnsi="Times New Roman" w:cs="Times New Roman"/>
          <w:b/>
          <w:sz w:val="28"/>
          <w:szCs w:val="28"/>
        </w:rPr>
        <w:t>работников обслуживающего персонала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Заработная плата работников обслуживающего персонала состоит из базовой части.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Базовая часть состоит из минимального оклада и выплат компенсирующего характера.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 выплатам компенсирующего характера относятся: компенсация за работу во вредных и (или) опасных условиях, районный коэффициент.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Компенсационные выплаты устанавливаются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каждый час работы в ночное время в повышенном размере по сравнению с работой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нормальных условиях, но не ниже размеров, установленных законами и иными правовыми актами. Каждый час работы в ночное время (в  период с 22 часов до 6 часов утра) оплачивается в повышенном размере, не ниже 35% часовой ставки (оклада).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выходной или нерабочий праздничный день оплачивается не  менее чем в двойном размере.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Минимальный размер ставок обслуживающего персонала МБДОУ определен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 к настоящей методике.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Если работник не отработал норму рабочего времени, начисление заработной платы производится пропорционально отработанному времени.</w:t>
      </w:r>
    </w:p>
    <w:p w:rsidR="00C77574" w:rsidRDefault="00C77574" w:rsidP="00C775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Pr="00BC300D" w:rsidRDefault="00C77574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00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Расчет оклада заведующего МБ</w:t>
      </w:r>
      <w:r w:rsidRPr="00BC300D">
        <w:rPr>
          <w:rFonts w:ascii="Times New Roman" w:hAnsi="Times New Roman" w:cs="Times New Roman"/>
          <w:b/>
          <w:sz w:val="28"/>
          <w:szCs w:val="28"/>
        </w:rPr>
        <w:t>ДОУ и их заместителей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Заработная плата заведующего МБДОУ состоит из оклада, выплат компенсационного и стимулирующего характера.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Размер оклада заведующего МБДОУ устанавливается комитетом администрации Первомайского района по образованию, исходя из утвержденных показателей и на основе отнесения учреждения к группам по оплате труда руководителей. 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Размер оклада заведующего МБДОУ определяется по формуле: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 = МРОТ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Кзв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Кгр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РК, где 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– размер базового оклада руководителей;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МРОТ –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установленный Федеральным законом без учета районного коэффициента;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коэффициент квалификации;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коэффициент образования;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коэффициент стажа;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коэффициент квалификационно-профессиональной группы должностей;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за отраслевые награды и почетные звания – 1,05;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по группам оплаты труда руководителей учреждений;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специфики учреждения;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специфики местности – 1,25;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 – районный коэффициент – 1,15.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Коэффициент квалификации, образования, стажа, группы должностей работников, специфики учреждения устанавливается в соответствии с приложениями к настоящей методике 2-6.</w:t>
      </w:r>
    </w:p>
    <w:p w:rsidR="00C77574" w:rsidRPr="00061D58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Коэффициент по группам оплаты </w:t>
      </w:r>
      <w:r w:rsidR="001E11F2">
        <w:rPr>
          <w:rFonts w:ascii="Times New Roman" w:hAnsi="Times New Roman" w:cs="Times New Roman"/>
          <w:sz w:val="28"/>
          <w:szCs w:val="28"/>
        </w:rPr>
        <w:t>труда руководителей учреждений утверждается Учредителем ежегодно.</w:t>
      </w:r>
      <w:r w:rsidR="001E11F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</w:t>
      </w:r>
      <w:r w:rsidRPr="00061D58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Выплаты специальной части базового оклада руководителей МБДОУ и их заместителей осуществляются из специальной части ФОТ административно – управленческого персонала.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C77574" w:rsidRPr="00BC300D" w:rsidRDefault="00C77574" w:rsidP="00C775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0D">
        <w:rPr>
          <w:rFonts w:ascii="Times New Roman" w:hAnsi="Times New Roman" w:cs="Times New Roman"/>
          <w:b/>
          <w:sz w:val="28"/>
          <w:szCs w:val="28"/>
        </w:rPr>
        <w:t xml:space="preserve">8. Полномочия </w:t>
      </w:r>
      <w:r>
        <w:rPr>
          <w:rFonts w:ascii="Times New Roman" w:hAnsi="Times New Roman" w:cs="Times New Roman"/>
          <w:b/>
          <w:sz w:val="28"/>
          <w:szCs w:val="28"/>
        </w:rPr>
        <w:t>заведующего МБДОУ</w:t>
      </w:r>
    </w:p>
    <w:p w:rsidR="00C77574" w:rsidRDefault="00C77574" w:rsidP="00C775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8.1. Руководитель МБДОУ в пределах ФОТ, без учета фонда на выплату стимулирующих надбавок:</w:t>
      </w:r>
    </w:p>
    <w:p w:rsidR="00C77574" w:rsidRDefault="00C77574" w:rsidP="00C775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структуру и штатную численность МБДОУ;</w:t>
      </w:r>
    </w:p>
    <w:p w:rsidR="00C77574" w:rsidRDefault="00C77574" w:rsidP="00C775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объем работ, нормы труда, нормы выработки работников на каждом рабочем месте, если они не установлены Федеральными законами, нормативными правовыми актами, содержащими нормы трудового права;</w:t>
      </w:r>
    </w:p>
    <w:p w:rsidR="00C77574" w:rsidRDefault="00C77574" w:rsidP="00C775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размеры окладов и ставок, размер выплат компенсационного и стимулирующего характера (в том числе премий, доплат и надбавок);</w:t>
      </w:r>
    </w:p>
    <w:p w:rsidR="00C77574" w:rsidRDefault="00C77574" w:rsidP="00C775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нормированные задания работникам с повременной оплатой труда и оплату труда за фактически выполненный объем работ.</w:t>
      </w:r>
    </w:p>
    <w:p w:rsidR="00C77574" w:rsidRDefault="00C77574" w:rsidP="00C775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8.2.  Размеры и виды стимулирующих выплат устанавливаются локальными нормативными актами, принимаемыми с учетом мнения представительного органа Совета трудового коллектива МБДОУ в пределах ФОТ и максимальными размерами для конкретного работника не ограничиваются.</w:t>
      </w:r>
    </w:p>
    <w:p w:rsidR="00C77574" w:rsidRDefault="00C77574" w:rsidP="00C775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8.3. Заведующий МКДОУ использует экономию ФОТ, полученную, в том числе за счет проведения мероприятий по оптимизации численности работников на увеличение заработной платы работникам.</w:t>
      </w:r>
    </w:p>
    <w:p w:rsidR="00C77574" w:rsidRDefault="00C77574" w:rsidP="00C775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77574" w:rsidRPr="00BC300D" w:rsidRDefault="00C77574" w:rsidP="00C775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00D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 случае недостаточности средств базовой части ФОТ на выплату окладов педагогическому или обслуживающему персоналу, на эти цели могут направляться средства из стимулирующей части фонда оплаты труда.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случае образования экономии заработной платы в МКДОУ средства направляются на увеличение стимулирующей части ФОТ.</w:t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Default="00C77574" w:rsidP="00C77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Default="00C77574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Default="00C77574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7574" w:rsidRDefault="00C77574" w:rsidP="00C77574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1 к Положению о порядке формирования и распределения фонда оплаты труда Муниципального бюджетного дошкольного образовательного учреждения – детский сад общеразвивающ</w:t>
      </w:r>
      <w:r w:rsidR="00061D58">
        <w:rPr>
          <w:rFonts w:ascii="Times New Roman" w:hAnsi="Times New Roman" w:cs="Times New Roman"/>
          <w:sz w:val="28"/>
          <w:szCs w:val="28"/>
        </w:rPr>
        <w:t>его вида «Солнышко» с</w:t>
      </w:r>
      <w:proofErr w:type="gramStart"/>
      <w:r w:rsidR="00061D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61D58">
        <w:rPr>
          <w:rFonts w:ascii="Times New Roman" w:hAnsi="Times New Roman" w:cs="Times New Roman"/>
          <w:sz w:val="28"/>
          <w:szCs w:val="28"/>
        </w:rPr>
        <w:t>ерезовка</w:t>
      </w:r>
    </w:p>
    <w:p w:rsidR="00C77574" w:rsidRDefault="00C77574" w:rsidP="00C775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7574" w:rsidRDefault="00C77574" w:rsidP="00C775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 квалификации педагогических, административно - управленческих работников</w:t>
      </w:r>
    </w:p>
    <w:p w:rsidR="00C77574" w:rsidRDefault="00C77574" w:rsidP="00C775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образовательных учреждений</w:t>
      </w:r>
    </w:p>
    <w:p w:rsidR="00C77574" w:rsidRDefault="00C77574" w:rsidP="00C775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30"/>
        <w:gridCol w:w="3801"/>
      </w:tblGrid>
      <w:tr w:rsidR="00C77574" w:rsidTr="009C1AC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     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           </w:t>
            </w:r>
          </w:p>
        </w:tc>
      </w:tr>
      <w:tr w:rsidR="00C77574" w:rsidTr="009C1AC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квалификационная категория, соответствие занимаемой должности                 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1,05                </w:t>
            </w:r>
          </w:p>
        </w:tc>
      </w:tr>
      <w:tr w:rsidR="00C77574" w:rsidTr="009C1AC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квалификационная категория                  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1,10                 </w:t>
            </w:r>
          </w:p>
        </w:tc>
      </w:tr>
      <w:tr w:rsidR="00C77574" w:rsidTr="009C1AC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            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1,15                </w:t>
            </w:r>
          </w:p>
        </w:tc>
      </w:tr>
    </w:tbl>
    <w:p w:rsidR="00C77574" w:rsidRDefault="00C77574" w:rsidP="00C77574">
      <w:pPr>
        <w:pStyle w:val="ConsPlusNormal"/>
        <w:widowControl/>
        <w:ind w:left="637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Default="00C77574" w:rsidP="00C77574">
      <w:pPr>
        <w:pStyle w:val="ConsPlusNormal"/>
        <w:widowControl/>
        <w:ind w:left="637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Default="00C77574" w:rsidP="00C77574">
      <w:pPr>
        <w:pStyle w:val="ConsPlusNormal"/>
        <w:widowControl/>
        <w:ind w:left="637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Default="00C77574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7574" w:rsidRDefault="00C77574" w:rsidP="00C77574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 2 к Положению о порядке формирования и распределения фонда оплаты труда Муниципального бюджетного дошкольного образовательного учреждения – детский сад общеразвивающего вида </w:t>
      </w:r>
      <w:r w:rsidR="00061D58">
        <w:rPr>
          <w:rFonts w:ascii="Times New Roman" w:hAnsi="Times New Roman" w:cs="Times New Roman"/>
          <w:sz w:val="28"/>
          <w:szCs w:val="28"/>
        </w:rPr>
        <w:t>«Солнышко» с</w:t>
      </w:r>
      <w:proofErr w:type="gramStart"/>
      <w:r w:rsidR="00061D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61D58">
        <w:rPr>
          <w:rFonts w:ascii="Times New Roman" w:hAnsi="Times New Roman" w:cs="Times New Roman"/>
          <w:sz w:val="28"/>
          <w:szCs w:val="28"/>
        </w:rPr>
        <w:t>ерезовка</w:t>
      </w:r>
    </w:p>
    <w:p w:rsidR="00C77574" w:rsidRDefault="00C77574" w:rsidP="00C77574">
      <w:pPr>
        <w:pStyle w:val="ConsPlusNormal"/>
        <w:widowControl/>
        <w:ind w:left="637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Default="00C77574" w:rsidP="00C775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  образования педагогических, административно-управленческих  работников</w:t>
      </w:r>
    </w:p>
    <w:p w:rsidR="00C77574" w:rsidRDefault="00C77574" w:rsidP="00C775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казённых дошкольных образовательных учреждений</w:t>
      </w:r>
    </w:p>
    <w:p w:rsidR="00C77574" w:rsidRDefault="00C77574" w:rsidP="00C775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30"/>
        <w:gridCol w:w="3801"/>
      </w:tblGrid>
      <w:tr w:rsidR="00C77574" w:rsidTr="009C1AC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          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           </w:t>
            </w:r>
          </w:p>
        </w:tc>
      </w:tr>
      <w:tr w:rsidR="00C77574" w:rsidTr="009C1AC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 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1,10                 </w:t>
            </w:r>
          </w:p>
        </w:tc>
      </w:tr>
      <w:tr w:rsidR="00C77574" w:rsidTr="009C1AC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1,05                </w:t>
            </w:r>
          </w:p>
        </w:tc>
      </w:tr>
      <w:tr w:rsidR="00C77574" w:rsidTr="009C1AC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профессиональное 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C77574" w:rsidTr="009C1AC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(полное) образование           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1,00                 </w:t>
            </w:r>
          </w:p>
        </w:tc>
      </w:tr>
    </w:tbl>
    <w:p w:rsidR="00C77574" w:rsidRDefault="00C77574" w:rsidP="00C775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Default="00C77574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Default="00C77574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1F2" w:rsidRDefault="001E11F2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Default="00C77574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7574" w:rsidRDefault="00C77574" w:rsidP="00C77574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 3 к Положению о порядке формирования и распределения фонда оплаты труда Муниципального бюджетного дошкольного образовательного учреждения – детский сад общеразвивающего вида </w:t>
      </w:r>
    </w:p>
    <w:p w:rsidR="00061D58" w:rsidRDefault="00061D58" w:rsidP="00C77574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ерезовка</w:t>
      </w:r>
    </w:p>
    <w:p w:rsidR="00C77574" w:rsidRDefault="00C77574" w:rsidP="00C77574">
      <w:pPr>
        <w:pStyle w:val="ConsPlusNormal"/>
        <w:widowControl/>
        <w:ind w:left="7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Default="00C77574" w:rsidP="00C775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 стажа педагогических, административно-управленческих работников</w:t>
      </w:r>
    </w:p>
    <w:p w:rsidR="00C77574" w:rsidRDefault="00061D58" w:rsidP="00C775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C77574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</w:t>
      </w:r>
    </w:p>
    <w:p w:rsidR="00C77574" w:rsidRDefault="00C77574" w:rsidP="00C775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30"/>
        <w:gridCol w:w="3801"/>
      </w:tblGrid>
      <w:tr w:rsidR="00C77574" w:rsidTr="009C1AC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педагогической работы (группа стажа)                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           </w:t>
            </w:r>
          </w:p>
        </w:tc>
      </w:tr>
      <w:tr w:rsidR="00C77574" w:rsidTr="009C1AC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5 лет                             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1,00                 </w:t>
            </w:r>
          </w:p>
        </w:tc>
      </w:tr>
      <w:tr w:rsidR="00C77574" w:rsidTr="009C1AC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до 10 лет                       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1,05                </w:t>
            </w:r>
          </w:p>
        </w:tc>
      </w:tr>
      <w:tr w:rsidR="00C77574" w:rsidTr="009C1AC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 до 15 лет                      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1,10                </w:t>
            </w:r>
          </w:p>
        </w:tc>
      </w:tr>
      <w:tr w:rsidR="00C77574" w:rsidTr="009C1AC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 лет и более                    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1,15                </w:t>
            </w:r>
          </w:p>
        </w:tc>
      </w:tr>
    </w:tbl>
    <w:p w:rsidR="00C77574" w:rsidRDefault="00C77574" w:rsidP="00C775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77574" w:rsidRDefault="00C77574" w:rsidP="00C775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77574" w:rsidRDefault="00C77574" w:rsidP="00C775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1F2" w:rsidRDefault="001E11F2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Default="00C77574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7574" w:rsidRDefault="00C77574" w:rsidP="00C77574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 4 к Положению о порядке формирования и распределения фонда оплаты труда Муниципального бюджетного дошкольного образовательного учреждения – детский сад общеразвивающего вида </w:t>
      </w:r>
    </w:p>
    <w:p w:rsidR="00061D58" w:rsidRDefault="00061D58" w:rsidP="00C77574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ерезовка</w:t>
      </w:r>
    </w:p>
    <w:p w:rsidR="00C77574" w:rsidRDefault="00C77574" w:rsidP="00C77574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Default="00C77574" w:rsidP="00C775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</w:t>
      </w:r>
    </w:p>
    <w:p w:rsidR="00C77574" w:rsidRDefault="00C77574" w:rsidP="00C775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квалификационно-профессиональных групп должностей педагогических, административно-управленческих работников МБДОУ</w:t>
      </w:r>
    </w:p>
    <w:p w:rsidR="00C77574" w:rsidRDefault="00C77574" w:rsidP="00C775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2659"/>
      </w:tblGrid>
      <w:tr w:rsidR="00C77574" w:rsidTr="009C1A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должностей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C77574" w:rsidTr="009C1A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воспитатель, педагог – психолог, учитель- логопед, музыкальный руководитель, инструктор по физической культуре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77574" w:rsidTr="009C1A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C77574" w:rsidTr="009C1A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C77574" w:rsidRDefault="00C77574" w:rsidP="00C775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1A" w:rsidRDefault="002D5B1A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Default="00C77574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7574" w:rsidRDefault="00C77574" w:rsidP="00C77574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 5 к Положению о порядке формирования и распределения фонда оплаты труда Муниципального бюджетного дошкольного образовательного учреждения – детский сад общеразвивающего вида </w:t>
      </w:r>
    </w:p>
    <w:p w:rsidR="00061D58" w:rsidRDefault="00061D58" w:rsidP="00C77574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ерезовка</w:t>
      </w:r>
    </w:p>
    <w:p w:rsidR="00C77574" w:rsidRDefault="00C77574" w:rsidP="00C77574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77574" w:rsidRPr="00BE21CB" w:rsidRDefault="00C77574" w:rsidP="00C7757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BE21CB">
        <w:rPr>
          <w:rFonts w:ascii="Times New Roman" w:hAnsi="Times New Roman" w:cs="Times New Roman"/>
          <w:sz w:val="28"/>
          <w:szCs w:val="28"/>
        </w:rPr>
        <w:t>Размеры минимальных окладов обслуживающего персонала МБДОУ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694"/>
        <w:gridCol w:w="3118"/>
        <w:gridCol w:w="2033"/>
      </w:tblGrid>
      <w:tr w:rsidR="00C77574" w:rsidRPr="00BE21CB" w:rsidTr="009C1A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(руб.)</w:t>
            </w:r>
          </w:p>
        </w:tc>
      </w:tr>
      <w:tr w:rsidR="00C77574" w:rsidRPr="00BE21CB" w:rsidTr="009C1AC5"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</w:tr>
      <w:tr w:rsidR="00C77574" w:rsidRPr="00BE21CB" w:rsidTr="009C1A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BE21CB">
            <w:pPr>
              <w:pStyle w:val="ConsPlusNormal"/>
              <w:widowControl/>
              <w:numPr>
                <w:ilvl w:val="0"/>
                <w:numId w:val="1"/>
              </w:numPr>
              <w:ind w:left="426" w:hanging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2213,12</w:t>
            </w:r>
          </w:p>
        </w:tc>
      </w:tr>
      <w:tr w:rsidR="00C77574" w:rsidRPr="00BE21CB" w:rsidTr="009C1A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BE21CB">
            <w:pPr>
              <w:pStyle w:val="ConsPlusNormal"/>
              <w:widowControl/>
              <w:numPr>
                <w:ilvl w:val="0"/>
                <w:numId w:val="1"/>
              </w:numPr>
              <w:ind w:left="426" w:hanging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2213,12</w:t>
            </w:r>
          </w:p>
        </w:tc>
      </w:tr>
      <w:tr w:rsidR="00C77574" w:rsidRPr="00BE21CB" w:rsidTr="009C1A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BE21CB">
            <w:pPr>
              <w:pStyle w:val="ConsPlusNormal"/>
              <w:widowControl/>
              <w:numPr>
                <w:ilvl w:val="0"/>
                <w:numId w:val="1"/>
              </w:numPr>
              <w:ind w:left="426" w:hanging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2030,38</w:t>
            </w:r>
          </w:p>
        </w:tc>
      </w:tr>
      <w:tr w:rsidR="00C77574" w:rsidRPr="00BE21CB" w:rsidTr="009C1A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BE21CB">
            <w:pPr>
              <w:pStyle w:val="ConsPlusNormal"/>
              <w:widowControl/>
              <w:numPr>
                <w:ilvl w:val="0"/>
                <w:numId w:val="1"/>
              </w:numPr>
              <w:ind w:left="426" w:hanging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2111,6</w:t>
            </w:r>
          </w:p>
        </w:tc>
      </w:tr>
      <w:tr w:rsidR="00C77574" w:rsidRPr="00BE21CB" w:rsidTr="009C1AC5">
        <w:trPr>
          <w:trHeight w:val="3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BE21CB">
            <w:pPr>
              <w:pStyle w:val="ConsPlusNormal"/>
              <w:widowControl/>
              <w:numPr>
                <w:ilvl w:val="0"/>
                <w:numId w:val="1"/>
              </w:numPr>
              <w:ind w:left="426" w:hanging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74" w:rsidRPr="00BE21CB" w:rsidTr="009C1AC5">
        <w:trPr>
          <w:trHeight w:val="3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BE21CB">
            <w:pPr>
              <w:pStyle w:val="ConsPlusNormal"/>
              <w:widowControl/>
              <w:numPr>
                <w:ilvl w:val="0"/>
                <w:numId w:val="1"/>
              </w:numPr>
              <w:ind w:left="426" w:hanging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2319</w:t>
            </w:r>
          </w:p>
        </w:tc>
      </w:tr>
      <w:tr w:rsidR="00C77574" w:rsidRPr="00BE21CB" w:rsidTr="009C1AC5">
        <w:trPr>
          <w:trHeight w:val="3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BE21CB">
            <w:pPr>
              <w:pStyle w:val="ConsPlusNormal"/>
              <w:widowControl/>
              <w:numPr>
                <w:ilvl w:val="0"/>
                <w:numId w:val="1"/>
              </w:numPr>
              <w:ind w:left="426" w:hanging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2574,52</w:t>
            </w:r>
          </w:p>
        </w:tc>
      </w:tr>
      <w:tr w:rsidR="00C77574" w:rsidRPr="00BE21CB" w:rsidTr="009C1AC5">
        <w:trPr>
          <w:trHeight w:val="33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BE21CB">
            <w:pPr>
              <w:pStyle w:val="ConsPlusNormal"/>
              <w:widowControl/>
              <w:numPr>
                <w:ilvl w:val="0"/>
                <w:numId w:val="1"/>
              </w:numPr>
              <w:ind w:left="426" w:hanging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6 разряд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</w:tr>
      <w:tr w:rsidR="00C77574" w:rsidRPr="00BE21CB" w:rsidTr="009C1A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BE21CB">
            <w:pPr>
              <w:pStyle w:val="ConsPlusNormal"/>
              <w:widowControl/>
              <w:numPr>
                <w:ilvl w:val="0"/>
                <w:numId w:val="1"/>
              </w:numPr>
              <w:ind w:left="426" w:hanging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2111,6</w:t>
            </w:r>
          </w:p>
        </w:tc>
      </w:tr>
      <w:tr w:rsidR="00C77574" w:rsidRPr="00BE21CB" w:rsidTr="009C1A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BE21CB">
            <w:pPr>
              <w:pStyle w:val="ConsPlusNormal"/>
              <w:widowControl/>
              <w:numPr>
                <w:ilvl w:val="0"/>
                <w:numId w:val="1"/>
              </w:numPr>
              <w:ind w:left="426" w:hanging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2574,52</w:t>
            </w:r>
          </w:p>
        </w:tc>
      </w:tr>
      <w:tr w:rsidR="00C77574" w:rsidRPr="00BE21CB" w:rsidTr="009C1A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BE21CB">
            <w:pPr>
              <w:pStyle w:val="ConsPlusNormal"/>
              <w:widowControl/>
              <w:numPr>
                <w:ilvl w:val="0"/>
                <w:numId w:val="1"/>
              </w:numPr>
              <w:ind w:left="426" w:hanging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Помощник повара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2319</w:t>
            </w:r>
          </w:p>
        </w:tc>
      </w:tr>
      <w:tr w:rsidR="00C77574" w:rsidRPr="00BE21CB" w:rsidTr="009C1A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BE21CB">
            <w:pPr>
              <w:pStyle w:val="ConsPlusNormal"/>
              <w:widowControl/>
              <w:numPr>
                <w:ilvl w:val="0"/>
                <w:numId w:val="1"/>
              </w:numPr>
              <w:ind w:left="426" w:hanging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2111,6</w:t>
            </w:r>
          </w:p>
        </w:tc>
      </w:tr>
      <w:tr w:rsidR="00C77574" w:rsidRPr="00BE21CB" w:rsidTr="009C1A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BE21CB">
            <w:pPr>
              <w:pStyle w:val="ConsPlusNormal"/>
              <w:widowControl/>
              <w:numPr>
                <w:ilvl w:val="0"/>
                <w:numId w:val="1"/>
              </w:numPr>
              <w:ind w:left="426" w:hanging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2111,6</w:t>
            </w:r>
          </w:p>
        </w:tc>
      </w:tr>
      <w:tr w:rsidR="00C77574" w:rsidRPr="00BE21CB" w:rsidTr="009C1A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BE21CB">
            <w:pPr>
              <w:pStyle w:val="ConsPlusNormal"/>
              <w:widowControl/>
              <w:numPr>
                <w:ilvl w:val="0"/>
                <w:numId w:val="1"/>
              </w:numPr>
              <w:ind w:left="426" w:hanging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Прачка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2111,6</w:t>
            </w:r>
          </w:p>
        </w:tc>
      </w:tr>
      <w:tr w:rsidR="00C77574" w:rsidRPr="00BE21CB" w:rsidTr="009C1A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BE21CB">
            <w:pPr>
              <w:pStyle w:val="ConsPlusNormal"/>
              <w:widowControl/>
              <w:numPr>
                <w:ilvl w:val="0"/>
                <w:numId w:val="1"/>
              </w:numPr>
              <w:ind w:left="426" w:hanging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74" w:rsidRPr="00BE21CB" w:rsidRDefault="00C77574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2111,6</w:t>
            </w:r>
          </w:p>
        </w:tc>
      </w:tr>
      <w:tr w:rsidR="00F131C7" w:rsidRPr="00BE21CB" w:rsidTr="009C1A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C7" w:rsidRPr="00BE21CB" w:rsidRDefault="00F131C7" w:rsidP="00BE21CB">
            <w:pPr>
              <w:pStyle w:val="ConsPlusNormal"/>
              <w:widowControl/>
              <w:numPr>
                <w:ilvl w:val="0"/>
                <w:numId w:val="1"/>
              </w:numPr>
              <w:ind w:left="426" w:hanging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C7" w:rsidRPr="00BE21CB" w:rsidRDefault="00F131C7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C7" w:rsidRPr="00BE21CB" w:rsidRDefault="00F131C7" w:rsidP="009C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Уборщик помещения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C7" w:rsidRPr="00BE21CB" w:rsidRDefault="00F131C7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2111,6</w:t>
            </w:r>
          </w:p>
        </w:tc>
      </w:tr>
      <w:tr w:rsidR="00F131C7" w:rsidRPr="00BE21CB" w:rsidTr="009C1A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C7" w:rsidRPr="00BE21CB" w:rsidRDefault="00F131C7" w:rsidP="00BE21CB">
            <w:pPr>
              <w:pStyle w:val="ConsPlusNormal"/>
              <w:widowControl/>
              <w:numPr>
                <w:ilvl w:val="0"/>
                <w:numId w:val="1"/>
              </w:numPr>
              <w:ind w:left="426" w:hanging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C7" w:rsidRPr="00BE21CB" w:rsidRDefault="00F131C7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C7" w:rsidRPr="00BE21CB" w:rsidRDefault="00F131C7" w:rsidP="009C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C7" w:rsidRPr="00BE21CB" w:rsidRDefault="00F131C7" w:rsidP="009C1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2111,6</w:t>
            </w:r>
          </w:p>
        </w:tc>
      </w:tr>
    </w:tbl>
    <w:p w:rsidR="00C77574" w:rsidRPr="00BE21CB" w:rsidRDefault="00C77574" w:rsidP="00C77574"/>
    <w:p w:rsidR="00C77574" w:rsidRPr="00BE21CB" w:rsidRDefault="00C77574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Pr="00BE21CB" w:rsidRDefault="00C77574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Pr="00BE21CB" w:rsidRDefault="00C77574" w:rsidP="00C7757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574" w:rsidRPr="00BE21CB" w:rsidRDefault="00C77574" w:rsidP="00C77574"/>
    <w:sectPr w:rsidR="00C77574" w:rsidRPr="00BE21CB" w:rsidSect="001E11F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0D8F"/>
    <w:multiLevelType w:val="hybridMultilevel"/>
    <w:tmpl w:val="C1D6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574"/>
    <w:rsid w:val="00061D58"/>
    <w:rsid w:val="001E11F2"/>
    <w:rsid w:val="00240DB4"/>
    <w:rsid w:val="002B7827"/>
    <w:rsid w:val="002D5B1A"/>
    <w:rsid w:val="002D7007"/>
    <w:rsid w:val="004D463D"/>
    <w:rsid w:val="005270A2"/>
    <w:rsid w:val="0068288E"/>
    <w:rsid w:val="0079480A"/>
    <w:rsid w:val="00906E13"/>
    <w:rsid w:val="00985F95"/>
    <w:rsid w:val="00A516F5"/>
    <w:rsid w:val="00A93FF2"/>
    <w:rsid w:val="00B5311D"/>
    <w:rsid w:val="00B96402"/>
    <w:rsid w:val="00BE21CB"/>
    <w:rsid w:val="00C77574"/>
    <w:rsid w:val="00CB6B4D"/>
    <w:rsid w:val="00CC2F05"/>
    <w:rsid w:val="00E34937"/>
    <w:rsid w:val="00E40614"/>
    <w:rsid w:val="00F131C7"/>
    <w:rsid w:val="00F8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7574"/>
    <w:rPr>
      <w:color w:val="0000FF"/>
      <w:u w:val="single"/>
    </w:rPr>
  </w:style>
  <w:style w:type="table" w:styleId="a4">
    <w:name w:val="Table Grid"/>
    <w:basedOn w:val="a1"/>
    <w:uiPriority w:val="59"/>
    <w:rsid w:val="004D46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906E1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6">
    <w:name w:val="Balloon Text"/>
    <w:basedOn w:val="a"/>
    <w:link w:val="a7"/>
    <w:uiPriority w:val="99"/>
    <w:semiHidden/>
    <w:unhideWhenUsed/>
    <w:rsid w:val="00B5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3000F6573330E81803EEAA984E5C102EDC32923DBAD452744CCD0D3817515306F1FE6EE963CC7135C6FZDr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F3000F6573330E818020E7BFE8BBCD05E59F2120D6A1117E1B978D84Z8r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3000F6573330E818020E7BFE8BBCD05E59E2724DDA1117E1B978D84887F42772046A3A3Z9r8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15</cp:revision>
  <dcterms:created xsi:type="dcterms:W3CDTF">2016-06-09T08:00:00Z</dcterms:created>
  <dcterms:modified xsi:type="dcterms:W3CDTF">2016-10-05T02:21:00Z</dcterms:modified>
</cp:coreProperties>
</file>