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76" w:rsidRDefault="00D670AE">
      <w:r>
        <w:rPr>
          <w:noProof/>
          <w:lang w:eastAsia="ru-RU"/>
        </w:rPr>
        <w:drawing>
          <wp:inline distT="0" distB="0" distL="0" distR="0">
            <wp:extent cx="5940425" cy="840136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401361"/>
                    </a:xfrm>
                    <a:prstGeom prst="rect">
                      <a:avLst/>
                    </a:prstGeom>
                    <a:noFill/>
                    <a:ln w="9525">
                      <a:noFill/>
                      <a:miter lim="800000"/>
                      <a:headEnd/>
                      <a:tailEnd/>
                    </a:ln>
                  </pic:spPr>
                </pic:pic>
              </a:graphicData>
            </a:graphic>
          </wp:inline>
        </w:drawing>
      </w:r>
    </w:p>
    <w:p w:rsidR="00D670AE" w:rsidRDefault="00D670AE"/>
    <w:p w:rsidR="00D670AE" w:rsidRDefault="00D670AE"/>
    <w:p w:rsidR="00D670AE" w:rsidRDefault="00D670AE" w:rsidP="00D670AE">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C733A7">
        <w:rPr>
          <w:rFonts w:ascii="Times New Roman" w:hAnsi="Times New Roman" w:cs="Times New Roman"/>
          <w:b/>
          <w:sz w:val="28"/>
          <w:szCs w:val="28"/>
        </w:rPr>
        <w:t>ПОЛОЖЕНИЕ</w:t>
      </w:r>
    </w:p>
    <w:p w:rsidR="00D670AE" w:rsidRPr="000869A1" w:rsidRDefault="00D670AE" w:rsidP="00D670A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МБДОУ </w:t>
      </w:r>
      <w:proofErr w:type="spellStart"/>
      <w:r>
        <w:rPr>
          <w:rFonts w:ascii="Times New Roman" w:hAnsi="Times New Roman" w:cs="Times New Roman"/>
          <w:b/>
          <w:sz w:val="28"/>
          <w:szCs w:val="28"/>
        </w:rPr>
        <w:t>д</w:t>
      </w:r>
      <w:proofErr w:type="spellEnd"/>
      <w:r>
        <w:rPr>
          <w:rFonts w:ascii="Times New Roman" w:hAnsi="Times New Roman" w:cs="Times New Roman"/>
          <w:b/>
          <w:sz w:val="28"/>
          <w:szCs w:val="28"/>
        </w:rPr>
        <w:t>/</w:t>
      </w: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xml:space="preserve"> о/в «Солнышко с. Березовка</w:t>
      </w:r>
    </w:p>
    <w:p w:rsidR="00D670AE" w:rsidRPr="00C733A7" w:rsidRDefault="00D670AE" w:rsidP="00D670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C733A7">
        <w:rPr>
          <w:rFonts w:ascii="Times New Roman" w:hAnsi="Times New Roman" w:cs="Times New Roman"/>
          <w:b/>
          <w:sz w:val="28"/>
          <w:szCs w:val="28"/>
        </w:rPr>
        <w:t xml:space="preserve"> профессиональной этике</w:t>
      </w:r>
    </w:p>
    <w:p w:rsidR="00D670AE" w:rsidRPr="00404CC3" w:rsidRDefault="00D670AE" w:rsidP="00D670AE">
      <w:pPr>
        <w:spacing w:after="0" w:line="240" w:lineRule="auto"/>
        <w:jc w:val="center"/>
        <w:rPr>
          <w:rFonts w:ascii="Times New Roman" w:hAnsi="Times New Roman" w:cs="Times New Roman"/>
          <w:sz w:val="28"/>
          <w:szCs w:val="28"/>
        </w:rPr>
      </w:pPr>
    </w:p>
    <w:p w:rsidR="00D670AE" w:rsidRPr="00F93152" w:rsidRDefault="00D670AE" w:rsidP="00D670AE">
      <w:pPr>
        <w:spacing w:after="0" w:line="240" w:lineRule="auto"/>
        <w:jc w:val="center"/>
        <w:rPr>
          <w:rFonts w:ascii="Times New Roman" w:hAnsi="Times New Roman" w:cs="Times New Roman"/>
          <w:b/>
          <w:sz w:val="24"/>
          <w:szCs w:val="24"/>
        </w:rPr>
      </w:pPr>
      <w:r w:rsidRPr="00F93152">
        <w:rPr>
          <w:rFonts w:ascii="Times New Roman" w:hAnsi="Times New Roman" w:cs="Times New Roman"/>
          <w:b/>
          <w:sz w:val="24"/>
          <w:szCs w:val="24"/>
        </w:rPr>
        <w:t>1. Общие положения</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1.1.</w:t>
      </w:r>
      <w:r w:rsidRPr="00F93152">
        <w:rPr>
          <w:rFonts w:ascii="Times New Roman" w:hAnsi="Times New Roman" w:cs="Times New Roman"/>
          <w:sz w:val="24"/>
          <w:szCs w:val="24"/>
        </w:rPr>
        <w:t xml:space="preserve"> Настоящее Положение подготовлено в соответствии с Федеральным законом от 29.12.2012 № 273-ФЗ «Об образовании в Российской Федерации», Уставом муниципального бюджетного дошкольного образовательного учреждения -  детский сад </w:t>
      </w:r>
      <w:proofErr w:type="spellStart"/>
      <w:r w:rsidRPr="00F93152">
        <w:rPr>
          <w:rFonts w:ascii="Times New Roman" w:hAnsi="Times New Roman" w:cs="Times New Roman"/>
          <w:sz w:val="24"/>
          <w:szCs w:val="24"/>
        </w:rPr>
        <w:t>общеразвивающего</w:t>
      </w:r>
      <w:proofErr w:type="spellEnd"/>
      <w:r w:rsidRPr="00F93152">
        <w:rPr>
          <w:rFonts w:ascii="Times New Roman" w:hAnsi="Times New Roman" w:cs="Times New Roman"/>
          <w:sz w:val="24"/>
          <w:szCs w:val="24"/>
        </w:rPr>
        <w:t xml:space="preserve"> вида «Солнышко» (далее по тексту - 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w:t>
      </w:r>
      <w:proofErr w:type="gramStart"/>
      <w:r w:rsidRPr="00F93152">
        <w:rPr>
          <w:rFonts w:ascii="Times New Roman" w:hAnsi="Times New Roman" w:cs="Times New Roman"/>
          <w:sz w:val="24"/>
          <w:szCs w:val="24"/>
        </w:rPr>
        <w:t>с</w:t>
      </w:r>
      <w:proofErr w:type="gramEnd"/>
      <w:r w:rsidRPr="00F93152">
        <w:rPr>
          <w:rFonts w:ascii="Times New Roman" w:hAnsi="Times New Roman" w:cs="Times New Roman"/>
          <w:sz w:val="24"/>
          <w:szCs w:val="24"/>
        </w:rPr>
        <w:t xml:space="preserve"> о/в «Солнышко» с. Березовка).</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1.2.</w:t>
      </w:r>
      <w:r w:rsidRPr="00F93152">
        <w:rPr>
          <w:rFonts w:ascii="Times New Roman" w:hAnsi="Times New Roman" w:cs="Times New Roman"/>
          <w:sz w:val="24"/>
          <w:szCs w:val="24"/>
        </w:rPr>
        <w:t xml:space="preserve"> </w:t>
      </w:r>
      <w:proofErr w:type="gramStart"/>
      <w:r w:rsidRPr="00F93152">
        <w:rPr>
          <w:rFonts w:ascii="Times New Roman" w:hAnsi="Times New Roman" w:cs="Times New Roman"/>
          <w:sz w:val="24"/>
          <w:szCs w:val="24"/>
        </w:rPr>
        <w:t xml:space="preserve">Настоящее Положение вводится в целях организации единого педагогического  подхода в обучении и воспитании; осуществления единых требований к педагогическим работникам 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/с о/в «Солнышко» с. Березовка; создания комфортных условий для воспитанников, педагогических работников и родителей обучающихся, обеспечения микроклимата доверия и сотрудничества,</w:t>
      </w:r>
      <w:proofErr w:type="gramEnd"/>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1.3.</w:t>
      </w:r>
      <w:r w:rsidRPr="00F93152">
        <w:rPr>
          <w:rFonts w:ascii="Times New Roman" w:hAnsi="Times New Roman" w:cs="Times New Roman"/>
          <w:sz w:val="24"/>
          <w:szCs w:val="24"/>
        </w:rPr>
        <w:t xml:space="preserve"> </w:t>
      </w:r>
      <w:proofErr w:type="gramStart"/>
      <w:r w:rsidRPr="00F93152">
        <w:rPr>
          <w:rFonts w:ascii="Times New Roman" w:hAnsi="Times New Roman" w:cs="Times New Roman"/>
          <w:sz w:val="24"/>
          <w:szCs w:val="24"/>
        </w:rPr>
        <w:t xml:space="preserve">Единые требования к педагогическому коллективу со стороны администрации  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/с о/в «Солнышко» с. Березовка  призваны улучшить условия работы для всех участников образовательного процесса.</w:t>
      </w:r>
      <w:proofErr w:type="gramEnd"/>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1.4.</w:t>
      </w:r>
      <w:r w:rsidRPr="00F93152">
        <w:rPr>
          <w:rFonts w:ascii="Times New Roman" w:hAnsi="Times New Roman" w:cs="Times New Roman"/>
          <w:sz w:val="24"/>
          <w:szCs w:val="24"/>
        </w:rPr>
        <w:t xml:space="preserve"> Выработанные нормы профессиональной этики обязательны для всех педагогических работников независимо от занимаемой должности, наличия наград и поощрений, стажа педагогической работы.</w:t>
      </w:r>
    </w:p>
    <w:p w:rsidR="00D670AE" w:rsidRPr="00F93152" w:rsidRDefault="00D670AE" w:rsidP="00D670AE">
      <w:pPr>
        <w:spacing w:before="120" w:after="0" w:line="240" w:lineRule="auto"/>
        <w:jc w:val="both"/>
        <w:rPr>
          <w:rFonts w:ascii="Times New Roman" w:hAnsi="Times New Roman" w:cs="Times New Roman"/>
          <w:b/>
          <w:sz w:val="24"/>
          <w:szCs w:val="24"/>
        </w:rPr>
      </w:pPr>
      <w:r w:rsidRPr="00F93152">
        <w:rPr>
          <w:rFonts w:ascii="Times New Roman" w:hAnsi="Times New Roman" w:cs="Times New Roman"/>
          <w:b/>
          <w:sz w:val="24"/>
          <w:szCs w:val="24"/>
        </w:rPr>
        <w:t>2. Этические начала педагогической деятельности:</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2.1.</w:t>
      </w:r>
      <w:r w:rsidRPr="00F93152">
        <w:rPr>
          <w:rFonts w:ascii="Times New Roman" w:hAnsi="Times New Roman" w:cs="Times New Roman"/>
          <w:sz w:val="24"/>
          <w:szCs w:val="24"/>
        </w:rPr>
        <w:t xml:space="preserve"> </w:t>
      </w:r>
      <w:proofErr w:type="gramStart"/>
      <w:r w:rsidRPr="00F93152">
        <w:rPr>
          <w:rFonts w:ascii="Times New Roman" w:hAnsi="Times New Roman" w:cs="Times New Roman"/>
          <w:sz w:val="24"/>
          <w:szCs w:val="24"/>
        </w:rPr>
        <w:t xml:space="preserve">Профессиональным долгом педагогического работника является приоритет интересов педагогического процесса над личным интересом, так как педагогический работник 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/с о/в «Солнышко» с. Березовка наделен полномочиями воспитывать будущих граждан страны.</w:t>
      </w:r>
      <w:proofErr w:type="gramEnd"/>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2.2.</w:t>
      </w:r>
      <w:r w:rsidRPr="00F93152">
        <w:rPr>
          <w:rFonts w:ascii="Times New Roman" w:hAnsi="Times New Roman" w:cs="Times New Roman"/>
          <w:sz w:val="24"/>
          <w:szCs w:val="24"/>
        </w:rPr>
        <w:t xml:space="preserve"> Педагогический работник 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 xml:space="preserve">/с о/в «Солнышко» с. Березовка не имеет морального права даже мысленно допустить возможность игнорирования или нарушения требований действующего законодательства, норм общественной морали, интересов воспитанников, родителей (законных представителей), особенно социально незащищенных групп населения, других работников 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w:t>
      </w:r>
      <w:proofErr w:type="gramStart"/>
      <w:r w:rsidRPr="00F93152">
        <w:rPr>
          <w:rFonts w:ascii="Times New Roman" w:hAnsi="Times New Roman" w:cs="Times New Roman"/>
          <w:sz w:val="24"/>
          <w:szCs w:val="24"/>
        </w:rPr>
        <w:t>с</w:t>
      </w:r>
      <w:proofErr w:type="gramEnd"/>
      <w:r w:rsidRPr="00F93152">
        <w:rPr>
          <w:rFonts w:ascii="Times New Roman" w:hAnsi="Times New Roman" w:cs="Times New Roman"/>
          <w:sz w:val="24"/>
          <w:szCs w:val="24"/>
        </w:rPr>
        <w:t xml:space="preserve"> о/в «Солнышко» с. Березовка.</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2.3.</w:t>
      </w:r>
      <w:r w:rsidRPr="00F93152">
        <w:rPr>
          <w:rFonts w:ascii="Times New Roman" w:hAnsi="Times New Roman" w:cs="Times New Roman"/>
          <w:sz w:val="24"/>
          <w:szCs w:val="24"/>
        </w:rPr>
        <w:t xml:space="preserve"> </w:t>
      </w:r>
      <w:proofErr w:type="gramStart"/>
      <w:r w:rsidRPr="00F93152">
        <w:rPr>
          <w:rFonts w:ascii="Times New Roman" w:hAnsi="Times New Roman" w:cs="Times New Roman"/>
          <w:sz w:val="24"/>
          <w:szCs w:val="24"/>
        </w:rPr>
        <w:t xml:space="preserve">Нравственной обязанностью педагогического работника 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/с о/в «Солнышко» с. Березовка является достижение такого уровня добросовестного отношения к работе, профессионализма и компетентности, соблюдения требований трудовой дисциплины, который обеспечивает эффективную реализацию должностных обязанностей как важнейшей составляющей механизма педагогической деятельности.</w:t>
      </w:r>
      <w:proofErr w:type="gramEnd"/>
    </w:p>
    <w:p w:rsidR="00D670AE" w:rsidRDefault="00D670AE" w:rsidP="00D670AE">
      <w:pPr>
        <w:spacing w:before="60" w:after="0" w:line="240" w:lineRule="auto"/>
        <w:jc w:val="both"/>
        <w:rPr>
          <w:rFonts w:ascii="Times New Roman" w:hAnsi="Times New Roman" w:cs="Times New Roman"/>
          <w:sz w:val="24"/>
          <w:szCs w:val="24"/>
        </w:rPr>
      </w:pPr>
      <w:r w:rsidRPr="00F85CE7">
        <w:rPr>
          <w:rFonts w:ascii="Times New Roman" w:hAnsi="Times New Roman" w:cs="Times New Roman"/>
          <w:b/>
          <w:sz w:val="24"/>
          <w:szCs w:val="24"/>
        </w:rPr>
        <w:t>2.4.</w:t>
      </w:r>
      <w:r w:rsidRPr="00F93152">
        <w:rPr>
          <w:rFonts w:ascii="Times New Roman" w:hAnsi="Times New Roman" w:cs="Times New Roman"/>
          <w:sz w:val="24"/>
          <w:szCs w:val="24"/>
        </w:rPr>
        <w:t xml:space="preserve">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основополагающими нормального функционирования  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w:t>
      </w:r>
      <w:proofErr w:type="gramStart"/>
      <w:r w:rsidRPr="00F93152">
        <w:rPr>
          <w:rFonts w:ascii="Times New Roman" w:hAnsi="Times New Roman" w:cs="Times New Roman"/>
          <w:sz w:val="24"/>
          <w:szCs w:val="24"/>
        </w:rPr>
        <w:t>с</w:t>
      </w:r>
      <w:proofErr w:type="gramEnd"/>
      <w:r w:rsidRPr="00F93152">
        <w:rPr>
          <w:rFonts w:ascii="Times New Roman" w:hAnsi="Times New Roman" w:cs="Times New Roman"/>
          <w:sz w:val="24"/>
          <w:szCs w:val="24"/>
        </w:rPr>
        <w:t xml:space="preserve"> о/в «Солнышко» с. Березовка. </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2.5.</w:t>
      </w:r>
      <w:r w:rsidRPr="00F93152">
        <w:rPr>
          <w:rFonts w:ascii="Times New Roman" w:hAnsi="Times New Roman" w:cs="Times New Roman"/>
          <w:sz w:val="24"/>
          <w:szCs w:val="24"/>
        </w:rPr>
        <w:t xml:space="preserve"> Недопустимо с позиций профессиональной этики влияние личных, имущественных, и иных интересов на выполнение педагогическим работником должностных обязанностей.</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2.6.</w:t>
      </w:r>
      <w:r w:rsidRPr="00F93152">
        <w:rPr>
          <w:rFonts w:ascii="Times New Roman" w:hAnsi="Times New Roman" w:cs="Times New Roman"/>
          <w:sz w:val="24"/>
          <w:szCs w:val="24"/>
        </w:rPr>
        <w:t xml:space="preserve"> Нравственной основой педагогической деятельности выступает создание условий, обеспечивающих свободное развитие человека.</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2.7.</w:t>
      </w:r>
      <w:r w:rsidRPr="00F93152">
        <w:rPr>
          <w:rFonts w:ascii="Times New Roman" w:hAnsi="Times New Roman" w:cs="Times New Roman"/>
          <w:sz w:val="24"/>
          <w:szCs w:val="24"/>
        </w:rPr>
        <w:t xml:space="preserve">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w:t>
      </w:r>
      <w:r w:rsidRPr="00F93152">
        <w:rPr>
          <w:rFonts w:ascii="Times New Roman" w:hAnsi="Times New Roman" w:cs="Times New Roman"/>
          <w:sz w:val="24"/>
          <w:szCs w:val="24"/>
        </w:rPr>
        <w:lastRenderedPageBreak/>
        <w:t>дискриминации обучающихся по признакам национальности, расы, пола, социального статуса, возраста, вероисповедания.</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2.8.</w:t>
      </w:r>
      <w:r w:rsidRPr="00F93152">
        <w:rPr>
          <w:rFonts w:ascii="Times New Roman" w:hAnsi="Times New Roman" w:cs="Times New Roman"/>
          <w:sz w:val="24"/>
          <w:szCs w:val="24"/>
        </w:rPr>
        <w:t xml:space="preserve"> Нравственные требования к педагогическому работнику выходят за пределы его трудовой деятельности. </w:t>
      </w:r>
      <w:proofErr w:type="gramStart"/>
      <w:r w:rsidRPr="00F93152">
        <w:rPr>
          <w:rFonts w:ascii="Times New Roman" w:hAnsi="Times New Roman" w:cs="Times New Roman"/>
          <w:sz w:val="24"/>
          <w:szCs w:val="24"/>
        </w:rPr>
        <w:t xml:space="preserve">Педагогический работник, как при исполнении трудовых обязанностей, так и вне стен 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/с о/в «Солнышко» с. Березовка, должен воздерживаться от поступков, высказываний, действий, наносящих ущерб авторитету образовательной организации и моральному облику педагогического работника.</w:t>
      </w:r>
      <w:proofErr w:type="gramEnd"/>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2.9.</w:t>
      </w:r>
      <w:r w:rsidRPr="00F93152">
        <w:rPr>
          <w:rFonts w:ascii="Times New Roman" w:hAnsi="Times New Roman" w:cs="Times New Roman"/>
          <w:sz w:val="24"/>
          <w:szCs w:val="24"/>
        </w:rPr>
        <w:t xml:space="preserve"> </w:t>
      </w:r>
      <w:proofErr w:type="gramStart"/>
      <w:r w:rsidRPr="00F93152">
        <w:rPr>
          <w:rFonts w:ascii="Times New Roman" w:hAnsi="Times New Roman" w:cs="Times New Roman"/>
          <w:sz w:val="24"/>
          <w:szCs w:val="24"/>
        </w:rPr>
        <w:t xml:space="preserve">Педагогический работник в любой ситуации обязан сохранять личное достоинство, в лучшем свете представлять 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/с о/в «Солнышко» с. Березовка,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roofErr w:type="gramEnd"/>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2.10.</w:t>
      </w:r>
      <w:r w:rsidRPr="00F93152">
        <w:rPr>
          <w:rFonts w:ascii="Times New Roman" w:hAnsi="Times New Roman" w:cs="Times New Roman"/>
          <w:sz w:val="24"/>
          <w:szCs w:val="24"/>
        </w:rPr>
        <w:t xml:space="preserve"> 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2.11.</w:t>
      </w:r>
      <w:r w:rsidRPr="00F93152">
        <w:rPr>
          <w:rFonts w:ascii="Times New Roman" w:hAnsi="Times New Roman" w:cs="Times New Roman"/>
          <w:sz w:val="24"/>
          <w:szCs w:val="24"/>
        </w:rPr>
        <w:t xml:space="preserve"> </w:t>
      </w:r>
      <w:proofErr w:type="gramStart"/>
      <w:r w:rsidRPr="00F93152">
        <w:rPr>
          <w:rFonts w:ascii="Times New Roman" w:hAnsi="Times New Roman" w:cs="Times New Roman"/>
          <w:sz w:val="24"/>
          <w:szCs w:val="24"/>
        </w:rPr>
        <w:t>Этикет педагогического работника требует в общении с воспитанниками, родителями (законными представителями), коллегами по работе, как при исполнении своих трудовых обязанностей, так и во внерабочих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w:t>
      </w:r>
      <w:proofErr w:type="gramEnd"/>
      <w:r w:rsidRPr="00F93152">
        <w:rPr>
          <w:rFonts w:ascii="Times New Roman" w:hAnsi="Times New Roman" w:cs="Times New Roman"/>
          <w:sz w:val="24"/>
          <w:szCs w:val="24"/>
        </w:rPr>
        <w:t xml:space="preserve"> продемонстрировать равное отношение ко всем, взвешенность, обоснованность и аргументированность высказываний и принимаемых решений.</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2.12.</w:t>
      </w:r>
      <w:r w:rsidRPr="00F93152">
        <w:rPr>
          <w:rFonts w:ascii="Times New Roman" w:hAnsi="Times New Roman" w:cs="Times New Roman"/>
          <w:sz w:val="24"/>
          <w:szCs w:val="24"/>
        </w:rPr>
        <w:t xml:space="preserve"> Этикет педагогического работника направлен на искоренение и нейтрализацию таких негативных явлений в образовательном процессе как грубость, неуважительное отношение к окружающим, воспитанникам, коллегам, эгоизм, </w:t>
      </w:r>
      <w:proofErr w:type="spellStart"/>
      <w:r w:rsidRPr="00F93152">
        <w:rPr>
          <w:rFonts w:ascii="Times New Roman" w:hAnsi="Times New Roman" w:cs="Times New Roman"/>
          <w:sz w:val="24"/>
          <w:szCs w:val="24"/>
        </w:rPr>
        <w:t>амбициозность</w:t>
      </w:r>
      <w:proofErr w:type="spellEnd"/>
      <w:r w:rsidRPr="00F93152">
        <w:rPr>
          <w:rFonts w:ascii="Times New Roman" w:hAnsi="Times New Roman" w:cs="Times New Roman"/>
          <w:sz w:val="24"/>
          <w:szCs w:val="24"/>
        </w:rPr>
        <w:t>, равнодушие, личная нескромность, неразборчивость в выборе методов обучения и злоупотребления трудовыми правами.</w:t>
      </w:r>
    </w:p>
    <w:p w:rsidR="00D670AE" w:rsidRPr="00F93152" w:rsidRDefault="00D670AE" w:rsidP="00D670AE">
      <w:pPr>
        <w:spacing w:before="120" w:after="0" w:line="240" w:lineRule="auto"/>
        <w:jc w:val="both"/>
        <w:rPr>
          <w:rFonts w:ascii="Times New Roman" w:hAnsi="Times New Roman" w:cs="Times New Roman"/>
          <w:b/>
          <w:sz w:val="24"/>
          <w:szCs w:val="24"/>
        </w:rPr>
      </w:pPr>
      <w:r w:rsidRPr="00F93152">
        <w:rPr>
          <w:rFonts w:ascii="Times New Roman" w:hAnsi="Times New Roman" w:cs="Times New Roman"/>
          <w:b/>
          <w:sz w:val="24"/>
          <w:szCs w:val="24"/>
        </w:rPr>
        <w:t xml:space="preserve">3. Нормы профессиональной этики </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3.1.</w:t>
      </w:r>
      <w:r w:rsidRPr="00F93152">
        <w:rPr>
          <w:rFonts w:ascii="Times New Roman" w:hAnsi="Times New Roman" w:cs="Times New Roman"/>
          <w:sz w:val="24"/>
          <w:szCs w:val="24"/>
        </w:rPr>
        <w:t xml:space="preserve"> Педагогический работник служит для воспитанника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3.2.</w:t>
      </w:r>
      <w:r w:rsidRPr="00F93152">
        <w:rPr>
          <w:rFonts w:ascii="Times New Roman" w:hAnsi="Times New Roman" w:cs="Times New Roman"/>
          <w:sz w:val="24"/>
          <w:szCs w:val="24"/>
        </w:rPr>
        <w:t xml:space="preserve"> </w:t>
      </w:r>
      <w:proofErr w:type="gramStart"/>
      <w:r w:rsidRPr="00F93152">
        <w:rPr>
          <w:rFonts w:ascii="Times New Roman" w:hAnsi="Times New Roman" w:cs="Times New Roman"/>
          <w:sz w:val="24"/>
          <w:szCs w:val="24"/>
        </w:rPr>
        <w:t xml:space="preserve">Дисциплина в 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/с о/в «Солнышко» с. Березовка поддерживается на основе уважения человеческого достоинства воспитанника.</w:t>
      </w:r>
      <w:proofErr w:type="gramEnd"/>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3.3.</w:t>
      </w:r>
      <w:r w:rsidRPr="00F93152">
        <w:rPr>
          <w:rFonts w:ascii="Times New Roman" w:hAnsi="Times New Roman" w:cs="Times New Roman"/>
          <w:sz w:val="24"/>
          <w:szCs w:val="24"/>
        </w:rPr>
        <w:t xml:space="preserve"> Педагогический работник:</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не имеет права отождествлять личность воспитанника с личностью и поведением его родителей;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воспитывает ребенка на положительных примерах;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является для воспитанника примером пунктуальности и точности;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помнит, что по поведению отдельного педагогического работника воспитанники и родители судят об 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w:t>
      </w:r>
      <w:proofErr w:type="gramStart"/>
      <w:r w:rsidRPr="00F93152">
        <w:rPr>
          <w:rFonts w:ascii="Times New Roman" w:hAnsi="Times New Roman" w:cs="Times New Roman"/>
          <w:sz w:val="24"/>
          <w:szCs w:val="24"/>
        </w:rPr>
        <w:t>с</w:t>
      </w:r>
      <w:proofErr w:type="gramEnd"/>
      <w:r w:rsidRPr="00F93152">
        <w:rPr>
          <w:rFonts w:ascii="Times New Roman" w:hAnsi="Times New Roman" w:cs="Times New Roman"/>
          <w:sz w:val="24"/>
          <w:szCs w:val="24"/>
        </w:rPr>
        <w:t xml:space="preserve"> о/в «Солнышко» с. Березовка в целом;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эффективно использует научный потенциал для решения образовательных и воспитательных задач;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совершенствует теоретические знания и практические навыки педагогического мастерства, в том числе касающиеся норм нравственности.</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3.4.</w:t>
      </w:r>
      <w:r w:rsidRPr="00F93152">
        <w:rPr>
          <w:rFonts w:ascii="Times New Roman" w:hAnsi="Times New Roman" w:cs="Times New Roman"/>
          <w:sz w:val="24"/>
          <w:szCs w:val="24"/>
        </w:rPr>
        <w:t xml:space="preserve"> Педагогическому работнику запрещается:</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lastRenderedPageBreak/>
        <w:t xml:space="preserve">• передача персональных данных о воспитанниках и его родителях (законных представителях) третьей стороне без письменного разрешения родителей (законных представителей);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разглашение сведений о личной жизни воспитанника и его семьи;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унижение в любой форме на родительских собраниях родителей;</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использование выражений, осуждающих поведение родителей;</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выносить на обсуждение родителей конфиденциальную информацию с заседаний педагогического совета, совещаний и т. п.;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обсуждение с родителями методику работы, выступления, личные и деловые качества своих коллег - педагогов, работников администрации;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манипулирование воспитанниками, родителей (законных представителей) использование их для достижения собственных целей;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повышать голос, кричать на воспитанников, родителей, работников</w:t>
      </w:r>
      <w:r>
        <w:rPr>
          <w:rFonts w:ascii="Times New Roman" w:hAnsi="Times New Roman" w:cs="Times New Roman"/>
          <w:sz w:val="24"/>
          <w:szCs w:val="24"/>
        </w:rPr>
        <w:t xml:space="preserve"> </w:t>
      </w:r>
      <w:r w:rsidRPr="00F93152">
        <w:rPr>
          <w:rFonts w:ascii="Times New Roman" w:hAnsi="Times New Roman" w:cs="Times New Roman"/>
          <w:sz w:val="24"/>
          <w:szCs w:val="24"/>
        </w:rPr>
        <w:t xml:space="preserve">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w:t>
      </w:r>
      <w:proofErr w:type="gramStart"/>
      <w:r w:rsidRPr="00F93152">
        <w:rPr>
          <w:rFonts w:ascii="Times New Roman" w:hAnsi="Times New Roman" w:cs="Times New Roman"/>
          <w:sz w:val="24"/>
          <w:szCs w:val="24"/>
        </w:rPr>
        <w:t>с</w:t>
      </w:r>
      <w:proofErr w:type="gramEnd"/>
      <w:r w:rsidRPr="00F93152">
        <w:rPr>
          <w:rFonts w:ascii="Times New Roman" w:hAnsi="Times New Roman" w:cs="Times New Roman"/>
          <w:sz w:val="24"/>
          <w:szCs w:val="24"/>
        </w:rPr>
        <w:t xml:space="preserve"> о/в «Солнышко» с. Березовка;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терять терпение и самообладание в любых ситуациях;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нарушать требования федеральных государственных образовательных стандартов;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допускать в общении с коллегами, родителями и воспитанниками ненормативную лексику: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курить в помещениях и на территории</w:t>
      </w:r>
      <w:r>
        <w:rPr>
          <w:rFonts w:ascii="Times New Roman" w:hAnsi="Times New Roman" w:cs="Times New Roman"/>
          <w:sz w:val="24"/>
          <w:szCs w:val="24"/>
        </w:rPr>
        <w:t xml:space="preserve"> </w:t>
      </w:r>
      <w:r w:rsidRPr="00F93152">
        <w:rPr>
          <w:rFonts w:ascii="Times New Roman" w:hAnsi="Times New Roman" w:cs="Times New Roman"/>
          <w:sz w:val="24"/>
          <w:szCs w:val="24"/>
        </w:rPr>
        <w:t xml:space="preserve">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w:t>
      </w:r>
      <w:proofErr w:type="gramStart"/>
      <w:r w:rsidRPr="00F93152">
        <w:rPr>
          <w:rFonts w:ascii="Times New Roman" w:hAnsi="Times New Roman" w:cs="Times New Roman"/>
          <w:sz w:val="24"/>
          <w:szCs w:val="24"/>
        </w:rPr>
        <w:t>с</w:t>
      </w:r>
      <w:proofErr w:type="gramEnd"/>
      <w:r w:rsidRPr="00F93152">
        <w:rPr>
          <w:rFonts w:ascii="Times New Roman" w:hAnsi="Times New Roman" w:cs="Times New Roman"/>
          <w:sz w:val="24"/>
          <w:szCs w:val="24"/>
        </w:rPr>
        <w:t xml:space="preserve"> о/в «Солнышко» с. Березовка;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сравнивать материальное положение семей воспитанников;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сравнивать результаты успешности воспитанников;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допускать оскорбления воспитанников друг друга в своем присутствии;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допускать выражения, оскорбляющие человеческое достоинство;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допускать в любой форме оскорбления, относящиеся к национальной или религиозной принадлежности воспитанника;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применять по отношению к воспитаннику меры физического или психологического насилия над личностью;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допускать в любой форме оскорбления, выпады или намеки, касающиеся физических недостатков воспитанника;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посягать на личную собственность воспитанника;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определять учебные нагрузки, превышающие нормы предельно допустимых нагрузок, предусмотренных действующим законодательством для воспитанника.</w:t>
      </w:r>
    </w:p>
    <w:p w:rsidR="00D670AE" w:rsidRPr="00F93152" w:rsidRDefault="00D670AE" w:rsidP="00D670AE">
      <w:pPr>
        <w:spacing w:before="12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4. Основные требования поведения</w:t>
      </w:r>
      <w:r w:rsidRPr="00F93152">
        <w:rPr>
          <w:rFonts w:ascii="Times New Roman" w:hAnsi="Times New Roman" w:cs="Times New Roman"/>
          <w:sz w:val="24"/>
          <w:szCs w:val="24"/>
        </w:rPr>
        <w:t xml:space="preserve"> (этикета) педагогических работников 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w:t>
      </w:r>
      <w:proofErr w:type="gramStart"/>
      <w:r w:rsidRPr="00F93152">
        <w:rPr>
          <w:rFonts w:ascii="Times New Roman" w:hAnsi="Times New Roman" w:cs="Times New Roman"/>
          <w:sz w:val="24"/>
          <w:szCs w:val="24"/>
        </w:rPr>
        <w:t>с</w:t>
      </w:r>
      <w:proofErr w:type="gramEnd"/>
      <w:r w:rsidRPr="00F93152">
        <w:rPr>
          <w:rFonts w:ascii="Times New Roman" w:hAnsi="Times New Roman" w:cs="Times New Roman"/>
          <w:sz w:val="24"/>
          <w:szCs w:val="24"/>
        </w:rPr>
        <w:t xml:space="preserve"> о/в «Солнышко»</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4.1.</w:t>
      </w:r>
      <w:r w:rsidRPr="00F93152">
        <w:rPr>
          <w:rFonts w:ascii="Times New Roman" w:hAnsi="Times New Roman" w:cs="Times New Roman"/>
          <w:sz w:val="24"/>
          <w:szCs w:val="24"/>
        </w:rPr>
        <w:t xml:space="preserve"> Нравственным долгом педагогического работника должны быть: добросовестное исполнение своих трудовых обязанностей, стремление быть старательным, организованным, ответственным,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4.2.</w:t>
      </w:r>
      <w:r w:rsidRPr="00F93152">
        <w:rPr>
          <w:rFonts w:ascii="Times New Roman" w:hAnsi="Times New Roman" w:cs="Times New Roman"/>
          <w:sz w:val="24"/>
          <w:szCs w:val="24"/>
        </w:rPr>
        <w:t xml:space="preserve"> Педагогическая этика запрещает действия, нарушающие корпоративную деятельность педагогических работников</w:t>
      </w:r>
      <w:r>
        <w:rPr>
          <w:rFonts w:ascii="Times New Roman" w:hAnsi="Times New Roman" w:cs="Times New Roman"/>
          <w:sz w:val="24"/>
          <w:szCs w:val="24"/>
        </w:rPr>
        <w:t xml:space="preserve"> </w:t>
      </w:r>
      <w:r w:rsidRPr="00F93152">
        <w:rPr>
          <w:rFonts w:ascii="Times New Roman" w:hAnsi="Times New Roman" w:cs="Times New Roman"/>
          <w:sz w:val="24"/>
          <w:szCs w:val="24"/>
        </w:rPr>
        <w:t xml:space="preserve">ДОУ </w:t>
      </w:r>
      <w:proofErr w:type="spellStart"/>
      <w:r w:rsidRPr="00F93152">
        <w:rPr>
          <w:rFonts w:ascii="Times New Roman" w:hAnsi="Times New Roman" w:cs="Times New Roman"/>
          <w:sz w:val="24"/>
          <w:szCs w:val="24"/>
        </w:rPr>
        <w:t>д</w:t>
      </w:r>
      <w:proofErr w:type="spellEnd"/>
      <w:r w:rsidRPr="00F93152">
        <w:rPr>
          <w:rFonts w:ascii="Times New Roman" w:hAnsi="Times New Roman" w:cs="Times New Roman"/>
          <w:sz w:val="24"/>
          <w:szCs w:val="24"/>
        </w:rPr>
        <w:t>/с о/в «Солнышко» с. Березовка Никто ни в праве публично, вне рамок педагогической деятельности подвергать критике деятельность руководящих и других работников учреждения, а также решения вышестоящих организаций,</w:t>
      </w:r>
      <w:bookmarkStart w:id="0" w:name="_GoBack"/>
      <w:bookmarkEnd w:id="0"/>
      <w:r w:rsidRPr="00F93152">
        <w:rPr>
          <w:rFonts w:ascii="Times New Roman" w:hAnsi="Times New Roman" w:cs="Times New Roman"/>
          <w:sz w:val="24"/>
          <w:szCs w:val="24"/>
        </w:rPr>
        <w:t xml:space="preserve"> в том числе учредителя – муниципальное обра</w:t>
      </w:r>
      <w:r>
        <w:rPr>
          <w:rFonts w:ascii="Times New Roman" w:hAnsi="Times New Roman" w:cs="Times New Roman"/>
          <w:sz w:val="24"/>
          <w:szCs w:val="24"/>
        </w:rPr>
        <w:t>зование Первом</w:t>
      </w:r>
      <w:proofErr w:type="gramStart"/>
      <w:r>
        <w:rPr>
          <w:rFonts w:ascii="Times New Roman" w:hAnsi="Times New Roman" w:cs="Times New Roman"/>
          <w:sz w:val="24"/>
          <w:szCs w:val="24"/>
        </w:rPr>
        <w:t>.</w:t>
      </w:r>
      <w:proofErr w:type="gramEnd"/>
      <w:r w:rsidRPr="00F93152">
        <w:rPr>
          <w:rFonts w:ascii="Times New Roman" w:hAnsi="Times New Roman" w:cs="Times New Roman"/>
          <w:sz w:val="24"/>
          <w:szCs w:val="24"/>
        </w:rPr>
        <w:t xml:space="preserve"> </w:t>
      </w:r>
      <w:proofErr w:type="gramStart"/>
      <w:r w:rsidRPr="00F93152">
        <w:rPr>
          <w:rFonts w:ascii="Times New Roman" w:hAnsi="Times New Roman" w:cs="Times New Roman"/>
          <w:sz w:val="24"/>
          <w:szCs w:val="24"/>
        </w:rPr>
        <w:t>р</w:t>
      </w:r>
      <w:proofErr w:type="gramEnd"/>
      <w:r w:rsidRPr="00F93152">
        <w:rPr>
          <w:rFonts w:ascii="Times New Roman" w:hAnsi="Times New Roman" w:cs="Times New Roman"/>
          <w:sz w:val="24"/>
          <w:szCs w:val="24"/>
        </w:rPr>
        <w:t>айон Алтайского края.</w:t>
      </w:r>
    </w:p>
    <w:p w:rsidR="00D670AE"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4.3</w:t>
      </w:r>
      <w:r w:rsidRPr="00F93152">
        <w:rPr>
          <w:rFonts w:ascii="Times New Roman" w:hAnsi="Times New Roman" w:cs="Times New Roman"/>
          <w:sz w:val="24"/>
          <w:szCs w:val="24"/>
        </w:rPr>
        <w:t>. Педагогические работники обязаны соблюдать режим и порядок трудовой деятельности, по этической необходимости корректировать общение с воспитанниками, родителями (законными представителями) и коллегами.</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 xml:space="preserve">5. Дисциплинарные меры за нарушение норм профессионального поведения </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5.1.</w:t>
      </w:r>
      <w:r w:rsidRPr="00F93152">
        <w:rPr>
          <w:rFonts w:ascii="Times New Roman" w:hAnsi="Times New Roman" w:cs="Times New Roman"/>
          <w:sz w:val="24"/>
          <w:szCs w:val="24"/>
        </w:rPr>
        <w:t xml:space="preserve"> За нарушение норм профессиональной этики на виновного педагогического работника может быть наложено дисциплинарное взыскание.</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lastRenderedPageBreak/>
        <w:t>5.2.</w:t>
      </w:r>
      <w:r w:rsidRPr="00F93152">
        <w:rPr>
          <w:rFonts w:ascii="Times New Roman" w:hAnsi="Times New Roman" w:cs="Times New Roman"/>
          <w:sz w:val="24"/>
          <w:szCs w:val="24"/>
        </w:rPr>
        <w:t xml:space="preserve">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w:t>
      </w:r>
    </w:p>
    <w:p w:rsidR="00D670AE" w:rsidRPr="00F93152" w:rsidRDefault="00D670AE" w:rsidP="00D670AE">
      <w:pPr>
        <w:spacing w:before="60" w:after="0" w:line="240" w:lineRule="auto"/>
        <w:jc w:val="both"/>
        <w:rPr>
          <w:rFonts w:ascii="Times New Roman" w:hAnsi="Times New Roman" w:cs="Times New Roman"/>
          <w:sz w:val="24"/>
          <w:szCs w:val="24"/>
        </w:rPr>
      </w:pPr>
      <w:r w:rsidRPr="00F93152">
        <w:rPr>
          <w:rFonts w:ascii="Times New Roman" w:hAnsi="Times New Roman" w:cs="Times New Roman"/>
          <w:b/>
          <w:sz w:val="24"/>
          <w:szCs w:val="24"/>
        </w:rPr>
        <w:t>5.3.</w:t>
      </w:r>
      <w:r w:rsidRPr="00F93152">
        <w:rPr>
          <w:rFonts w:ascii="Times New Roman" w:hAnsi="Times New Roman" w:cs="Times New Roman"/>
          <w:sz w:val="24"/>
          <w:szCs w:val="24"/>
        </w:rPr>
        <w:t xml:space="preserve">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право быть информированным в письменном виде о предъявляемых ему претензиях и об основаниях для этих претензий;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право на ознакомление со всеми материалами по данному делу; </w:t>
      </w:r>
    </w:p>
    <w:p w:rsidR="00D670AE" w:rsidRPr="00F93152" w:rsidRDefault="00D670AE" w:rsidP="00D670AE">
      <w:p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 xml:space="preserve">• право на защиту лично или через представителя по своему выбору, с предоставлением педагогическому работнику достаточного времени для подготовки защиты; </w:t>
      </w:r>
    </w:p>
    <w:p w:rsidR="00D670AE" w:rsidRPr="00F93152" w:rsidRDefault="00D670AE" w:rsidP="00D670AE">
      <w:pPr>
        <w:numPr>
          <w:ilvl w:val="0"/>
          <w:numId w:val="1"/>
        </w:numPr>
        <w:spacing w:after="0" w:line="240" w:lineRule="auto"/>
        <w:jc w:val="both"/>
        <w:rPr>
          <w:rFonts w:ascii="Times New Roman" w:hAnsi="Times New Roman" w:cs="Times New Roman"/>
          <w:sz w:val="24"/>
          <w:szCs w:val="24"/>
        </w:rPr>
      </w:pPr>
      <w:r w:rsidRPr="00F93152">
        <w:rPr>
          <w:rFonts w:ascii="Times New Roman" w:hAnsi="Times New Roman" w:cs="Times New Roman"/>
          <w:sz w:val="24"/>
          <w:szCs w:val="24"/>
        </w:rPr>
        <w:t>право быть информированным в письменном виде о принятых по его делу решениях, а также о мотивах этого решения; право апелляции: в компетентные инстанции.</w:t>
      </w:r>
    </w:p>
    <w:p w:rsidR="00D670AE" w:rsidRPr="00F93152" w:rsidRDefault="00D670AE" w:rsidP="00D670AE">
      <w:pPr>
        <w:spacing w:after="0" w:line="240" w:lineRule="auto"/>
        <w:ind w:left="284"/>
        <w:jc w:val="both"/>
        <w:rPr>
          <w:rFonts w:ascii="Times New Roman" w:hAnsi="Times New Roman" w:cs="Times New Roman"/>
          <w:sz w:val="24"/>
          <w:szCs w:val="24"/>
        </w:rPr>
      </w:pPr>
    </w:p>
    <w:p w:rsidR="00D670AE" w:rsidRDefault="00D670AE"/>
    <w:sectPr w:rsidR="00D670AE" w:rsidSect="009B4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D15E5"/>
    <w:multiLevelType w:val="hybridMultilevel"/>
    <w:tmpl w:val="4756FD14"/>
    <w:lvl w:ilvl="0" w:tplc="25CA037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0AE"/>
    <w:rsid w:val="009B4576"/>
    <w:rsid w:val="00D67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7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8964</Characters>
  <Application>Microsoft Office Word</Application>
  <DocSecurity>0</DocSecurity>
  <Lines>74</Lines>
  <Paragraphs>21</Paragraphs>
  <ScaleCrop>false</ScaleCrop>
  <Company>Krokoz™</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2015-02-05T21:16:00Z</dcterms:created>
  <dcterms:modified xsi:type="dcterms:W3CDTF">2015-02-05T21:17:00Z</dcterms:modified>
</cp:coreProperties>
</file>