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676" w:rsidRDefault="00335676" w:rsidP="00C96BEE">
      <w:pPr>
        <w:tabs>
          <w:tab w:val="left" w:pos="1104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35676" w:rsidRDefault="00335676" w:rsidP="00C96BEE">
      <w:pPr>
        <w:tabs>
          <w:tab w:val="left" w:pos="1104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35676" w:rsidRDefault="00335676" w:rsidP="00C96BEE">
      <w:pPr>
        <w:tabs>
          <w:tab w:val="left" w:pos="1104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35676" w:rsidRDefault="00335676" w:rsidP="00C96BEE">
      <w:pPr>
        <w:tabs>
          <w:tab w:val="left" w:pos="1104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35676" w:rsidRDefault="00335676" w:rsidP="00C96BEE">
      <w:pPr>
        <w:tabs>
          <w:tab w:val="left" w:pos="1104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35676" w:rsidRDefault="00335676" w:rsidP="00335676">
      <w:pPr>
        <w:tabs>
          <w:tab w:val="left" w:pos="110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5676" w:rsidRDefault="00335676" w:rsidP="00C96BEE">
      <w:pPr>
        <w:tabs>
          <w:tab w:val="left" w:pos="1104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35676" w:rsidRDefault="00335676" w:rsidP="00C96BEE">
      <w:pPr>
        <w:tabs>
          <w:tab w:val="left" w:pos="1104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35676" w:rsidRDefault="00335676" w:rsidP="00C96BEE">
      <w:pPr>
        <w:tabs>
          <w:tab w:val="left" w:pos="1104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35676" w:rsidRDefault="00335676" w:rsidP="00C96BEE">
      <w:pPr>
        <w:tabs>
          <w:tab w:val="left" w:pos="1104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35676" w:rsidRDefault="00335676" w:rsidP="00335676">
      <w:pPr>
        <w:tabs>
          <w:tab w:val="left" w:pos="110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>
            <wp:extent cx="9251950" cy="6731889"/>
            <wp:effectExtent l="19050" t="0" r="6350" b="0"/>
            <wp:docPr id="2" name="Рисунок 2" descr="C:\Users\с.Березовка\Desktop\Кудрявцева 2017\Кудрявцева 2016\муниц задание\отчёт мунзад\мунзад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.Березовка\Desktop\Кудрявцева 2017\Кудрявцева 2016\муниц задание\отчёт мунзад\мунзад1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318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676" w:rsidRDefault="00335676" w:rsidP="00C96BEE">
      <w:pPr>
        <w:tabs>
          <w:tab w:val="left" w:pos="1104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35676" w:rsidRDefault="00335676" w:rsidP="00C96BEE">
      <w:pPr>
        <w:tabs>
          <w:tab w:val="left" w:pos="1104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35676" w:rsidRDefault="00335676" w:rsidP="00C96BEE">
      <w:pPr>
        <w:tabs>
          <w:tab w:val="left" w:pos="1104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35676" w:rsidRDefault="00335676" w:rsidP="00C96BEE">
      <w:pPr>
        <w:tabs>
          <w:tab w:val="left" w:pos="1104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35676" w:rsidRDefault="00335676" w:rsidP="00C96BEE">
      <w:pPr>
        <w:tabs>
          <w:tab w:val="left" w:pos="1104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35676" w:rsidRDefault="00335676" w:rsidP="00335676">
      <w:pPr>
        <w:tabs>
          <w:tab w:val="left" w:pos="110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5676" w:rsidRDefault="00335676" w:rsidP="00C96BEE">
      <w:pPr>
        <w:tabs>
          <w:tab w:val="left" w:pos="1104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35676" w:rsidRDefault="00335676" w:rsidP="00C96BEE">
      <w:pPr>
        <w:tabs>
          <w:tab w:val="left" w:pos="1104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35676" w:rsidRDefault="00335676" w:rsidP="00C96BEE">
      <w:pPr>
        <w:tabs>
          <w:tab w:val="left" w:pos="1104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35676" w:rsidRDefault="00335676" w:rsidP="00C96BEE">
      <w:pPr>
        <w:tabs>
          <w:tab w:val="left" w:pos="1104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35676" w:rsidRDefault="00335676" w:rsidP="00C96BEE">
      <w:pPr>
        <w:tabs>
          <w:tab w:val="left" w:pos="1104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35676" w:rsidRDefault="00335676" w:rsidP="00C96BEE">
      <w:pPr>
        <w:tabs>
          <w:tab w:val="left" w:pos="1104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96BEE" w:rsidRDefault="00C96BEE" w:rsidP="00C96BEE">
      <w:pPr>
        <w:tabs>
          <w:tab w:val="left" w:pos="1104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Утверждаю:</w:t>
      </w:r>
    </w:p>
    <w:p w:rsidR="00C96BEE" w:rsidRDefault="00C96BEE" w:rsidP="00C96BEE">
      <w:pPr>
        <w:tabs>
          <w:tab w:val="left" w:pos="1104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Заведующий МБДОУ </w:t>
      </w: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 xml:space="preserve"> о/в</w:t>
      </w:r>
    </w:p>
    <w:p w:rsidR="00C96BEE" w:rsidRDefault="00C96BEE" w:rsidP="00C96BEE">
      <w:pPr>
        <w:tabs>
          <w:tab w:val="left" w:pos="1104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«Солнышко» С.Берёзовка   </w:t>
      </w:r>
    </w:p>
    <w:p w:rsidR="00C96BEE" w:rsidRDefault="00C96BEE" w:rsidP="00C96BEE">
      <w:pPr>
        <w:tabs>
          <w:tab w:val="left" w:pos="1104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 С.В. Кудрявцева</w:t>
      </w:r>
    </w:p>
    <w:p w:rsidR="00C96BEE" w:rsidRDefault="00C96BEE" w:rsidP="00C96BEE">
      <w:pPr>
        <w:tabs>
          <w:tab w:val="left" w:pos="1104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Приказ№</w:t>
      </w:r>
      <w:proofErr w:type="spellEnd"/>
      <w:r>
        <w:rPr>
          <w:rFonts w:ascii="Times New Roman" w:hAnsi="Times New Roman"/>
          <w:sz w:val="24"/>
          <w:szCs w:val="24"/>
        </w:rPr>
        <w:t xml:space="preserve"> 1/1.</w:t>
      </w:r>
    </w:p>
    <w:p w:rsidR="00C96BEE" w:rsidRPr="00834F19" w:rsidRDefault="00C96BEE" w:rsidP="00C96BEE">
      <w:pPr>
        <w:tabs>
          <w:tab w:val="left" w:pos="1104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«19» января 2017г</w:t>
      </w:r>
    </w:p>
    <w:p w:rsidR="00C96BEE" w:rsidRPr="00834F19" w:rsidRDefault="00C96BEE" w:rsidP="00C96BEE">
      <w:pPr>
        <w:rPr>
          <w:rFonts w:ascii="Times New Roman" w:hAnsi="Times New Roman"/>
          <w:sz w:val="24"/>
          <w:szCs w:val="24"/>
        </w:rPr>
      </w:pPr>
    </w:p>
    <w:p w:rsidR="00C96BEE" w:rsidRDefault="00C96BEE" w:rsidP="00C96BEE">
      <w:pPr>
        <w:tabs>
          <w:tab w:val="left" w:pos="4575"/>
        </w:tabs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ОТЧЕТ </w:t>
      </w:r>
    </w:p>
    <w:p w:rsidR="00C96BEE" w:rsidRDefault="00C96BEE" w:rsidP="00C96BEE">
      <w:pPr>
        <w:tabs>
          <w:tab w:val="left" w:pos="4575"/>
        </w:tabs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исполнении муниципального задания</w:t>
      </w:r>
    </w:p>
    <w:p w:rsidR="00C96BEE" w:rsidRDefault="00C96BEE" w:rsidP="00C96BEE">
      <w:pPr>
        <w:tabs>
          <w:tab w:val="left" w:pos="4710"/>
        </w:tabs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Муниципального бюджетного дошкольного образовательного учреждения детский сад </w:t>
      </w:r>
      <w:proofErr w:type="spellStart"/>
      <w:r>
        <w:rPr>
          <w:rFonts w:ascii="Times New Roman" w:hAnsi="Times New Roman"/>
          <w:sz w:val="28"/>
          <w:szCs w:val="28"/>
        </w:rPr>
        <w:t>общеразвивающего</w:t>
      </w:r>
      <w:proofErr w:type="spellEnd"/>
      <w:r>
        <w:rPr>
          <w:rFonts w:ascii="Times New Roman" w:hAnsi="Times New Roman"/>
          <w:sz w:val="28"/>
          <w:szCs w:val="28"/>
        </w:rPr>
        <w:t xml:space="preserve"> вида «Солнышко» с.Березовка Первомайского района Алтайского края </w:t>
      </w:r>
    </w:p>
    <w:p w:rsidR="00C96BEE" w:rsidRPr="008B1A0E" w:rsidRDefault="00C96BEE" w:rsidP="00C96BEE">
      <w:pPr>
        <w:tabs>
          <w:tab w:val="left" w:pos="654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за  период 01.01. 16 -31.12.16 г</w:t>
      </w:r>
    </w:p>
    <w:p w:rsidR="00C96BEE" w:rsidRDefault="00C96BEE" w:rsidP="00C96BEE">
      <w:pPr>
        <w:tabs>
          <w:tab w:val="left" w:pos="105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C96BEE" w:rsidRDefault="00C96BEE" w:rsidP="00C96BEE">
      <w:pPr>
        <w:tabs>
          <w:tab w:val="left" w:pos="105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C96BEE" w:rsidRDefault="00C96BEE" w:rsidP="00C96BE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1.1.Форма отчета об исполнении муниципального задания: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09"/>
        <w:gridCol w:w="3043"/>
        <w:gridCol w:w="12"/>
        <w:gridCol w:w="1548"/>
        <w:gridCol w:w="2793"/>
        <w:gridCol w:w="2198"/>
        <w:gridCol w:w="6"/>
        <w:gridCol w:w="2100"/>
        <w:gridCol w:w="6"/>
        <w:gridCol w:w="2271"/>
      </w:tblGrid>
      <w:tr w:rsidR="00C96BEE" w:rsidRPr="00674467" w:rsidTr="006108AD">
        <w:tc>
          <w:tcPr>
            <w:tcW w:w="809" w:type="dxa"/>
          </w:tcPr>
          <w:p w:rsidR="00C96BEE" w:rsidRPr="00674467" w:rsidRDefault="00C96BEE" w:rsidP="006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446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7446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74467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67446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55" w:type="dxa"/>
            <w:gridSpan w:val="2"/>
          </w:tcPr>
          <w:p w:rsidR="00C96BEE" w:rsidRPr="00674467" w:rsidRDefault="00C96BEE" w:rsidP="006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4467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48" w:type="dxa"/>
          </w:tcPr>
          <w:p w:rsidR="00C96BEE" w:rsidRPr="00674467" w:rsidRDefault="00C96BEE" w:rsidP="00610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467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793" w:type="dxa"/>
          </w:tcPr>
          <w:p w:rsidR="00C96BEE" w:rsidRPr="00674467" w:rsidRDefault="00C96BEE" w:rsidP="00610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467">
              <w:rPr>
                <w:rFonts w:ascii="Times New Roman" w:hAnsi="Times New Roman"/>
                <w:sz w:val="24"/>
                <w:szCs w:val="24"/>
              </w:rPr>
              <w:t>Значение, утвержденное в муниципальном задании на очередной финансовый год</w:t>
            </w:r>
          </w:p>
        </w:tc>
        <w:tc>
          <w:tcPr>
            <w:tcW w:w="2198" w:type="dxa"/>
          </w:tcPr>
          <w:p w:rsidR="00C96BEE" w:rsidRPr="00674467" w:rsidRDefault="00C96BEE" w:rsidP="00610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467">
              <w:rPr>
                <w:rFonts w:ascii="Times New Roman" w:hAnsi="Times New Roman"/>
                <w:sz w:val="24"/>
                <w:szCs w:val="24"/>
              </w:rPr>
              <w:t>Фактическое значение за год</w:t>
            </w:r>
          </w:p>
        </w:tc>
        <w:tc>
          <w:tcPr>
            <w:tcW w:w="2112" w:type="dxa"/>
            <w:gridSpan w:val="3"/>
          </w:tcPr>
          <w:p w:rsidR="00C96BEE" w:rsidRPr="00674467" w:rsidRDefault="00C96BEE" w:rsidP="00610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467">
              <w:rPr>
                <w:rFonts w:ascii="Times New Roman" w:hAnsi="Times New Roman"/>
                <w:sz w:val="24"/>
                <w:szCs w:val="24"/>
              </w:rPr>
              <w:t>Характеристика причин отклонения от запланированного значения</w:t>
            </w:r>
          </w:p>
        </w:tc>
        <w:tc>
          <w:tcPr>
            <w:tcW w:w="2271" w:type="dxa"/>
          </w:tcPr>
          <w:p w:rsidR="00C96BEE" w:rsidRPr="00674467" w:rsidRDefault="00C96BEE" w:rsidP="00610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467">
              <w:rPr>
                <w:rFonts w:ascii="Times New Roman" w:hAnsi="Times New Roman"/>
                <w:sz w:val="24"/>
                <w:szCs w:val="24"/>
              </w:rPr>
              <w:t>Источни</w:t>
            </w:r>
            <w:proofErr w:type="gramStart"/>
            <w:r w:rsidRPr="00674467">
              <w:rPr>
                <w:rFonts w:ascii="Times New Roman" w:hAnsi="Times New Roman"/>
                <w:sz w:val="24"/>
                <w:szCs w:val="24"/>
              </w:rPr>
              <w:t>к(</w:t>
            </w:r>
            <w:proofErr w:type="gramEnd"/>
            <w:r w:rsidRPr="00674467">
              <w:rPr>
                <w:rFonts w:ascii="Times New Roman" w:hAnsi="Times New Roman"/>
                <w:sz w:val="24"/>
                <w:szCs w:val="24"/>
              </w:rPr>
              <w:t>и) информации о фактическом значении показателя</w:t>
            </w:r>
          </w:p>
        </w:tc>
      </w:tr>
      <w:tr w:rsidR="00C96BEE" w:rsidRPr="00674467" w:rsidTr="006108AD">
        <w:tc>
          <w:tcPr>
            <w:tcW w:w="14786" w:type="dxa"/>
            <w:gridSpan w:val="10"/>
          </w:tcPr>
          <w:p w:rsidR="00C96BEE" w:rsidRPr="00674467" w:rsidRDefault="00C96BEE" w:rsidP="00610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467">
              <w:rPr>
                <w:rFonts w:ascii="Times New Roman" w:hAnsi="Times New Roman"/>
                <w:sz w:val="24"/>
                <w:szCs w:val="24"/>
              </w:rPr>
              <w:t>Объемы и качество оказания муниципальной услуги</w:t>
            </w:r>
          </w:p>
        </w:tc>
      </w:tr>
      <w:tr w:rsidR="00C96BEE" w:rsidRPr="00674467" w:rsidTr="006108AD">
        <w:tc>
          <w:tcPr>
            <w:tcW w:w="809" w:type="dxa"/>
          </w:tcPr>
          <w:p w:rsidR="00C96BEE" w:rsidRPr="00674467" w:rsidRDefault="00C96BEE" w:rsidP="006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44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55" w:type="dxa"/>
            <w:gridSpan w:val="2"/>
          </w:tcPr>
          <w:p w:rsidR="00C96BEE" w:rsidRPr="00674467" w:rsidRDefault="00C96BEE" w:rsidP="006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4467">
              <w:rPr>
                <w:rFonts w:ascii="Times New Roman" w:hAnsi="Times New Roman"/>
                <w:sz w:val="24"/>
                <w:szCs w:val="24"/>
              </w:rPr>
              <w:t>Удовлетворенность родителей качеством услуг</w:t>
            </w:r>
          </w:p>
        </w:tc>
        <w:tc>
          <w:tcPr>
            <w:tcW w:w="1548" w:type="dxa"/>
          </w:tcPr>
          <w:p w:rsidR="00C96BEE" w:rsidRPr="00674467" w:rsidRDefault="00C96BEE" w:rsidP="006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446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793" w:type="dxa"/>
          </w:tcPr>
          <w:p w:rsidR="00C96BEE" w:rsidRPr="00674467" w:rsidRDefault="00C96BEE" w:rsidP="006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4467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2198" w:type="dxa"/>
          </w:tcPr>
          <w:p w:rsidR="00C96BEE" w:rsidRPr="00674467" w:rsidRDefault="00C96BEE" w:rsidP="006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4467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2112" w:type="dxa"/>
            <w:gridSpan w:val="3"/>
          </w:tcPr>
          <w:p w:rsidR="00C96BEE" w:rsidRPr="00674467" w:rsidRDefault="00C96BEE" w:rsidP="006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4467">
              <w:rPr>
                <w:rFonts w:ascii="Times New Roman" w:hAnsi="Times New Roman"/>
                <w:sz w:val="24"/>
                <w:szCs w:val="24"/>
              </w:rPr>
              <w:t>Улучшение качества услуг</w:t>
            </w:r>
          </w:p>
        </w:tc>
        <w:tc>
          <w:tcPr>
            <w:tcW w:w="2271" w:type="dxa"/>
          </w:tcPr>
          <w:p w:rsidR="00C96BEE" w:rsidRPr="00674467" w:rsidRDefault="00C96BEE" w:rsidP="006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4467">
              <w:rPr>
                <w:rFonts w:ascii="Times New Roman" w:hAnsi="Times New Roman"/>
                <w:sz w:val="24"/>
                <w:szCs w:val="24"/>
              </w:rPr>
              <w:t>Независимая оценка качества образования</w:t>
            </w:r>
          </w:p>
        </w:tc>
      </w:tr>
      <w:tr w:rsidR="00C96BEE" w:rsidRPr="00674467" w:rsidTr="006108AD">
        <w:tc>
          <w:tcPr>
            <w:tcW w:w="809" w:type="dxa"/>
            <w:tcBorders>
              <w:right w:val="single" w:sz="4" w:space="0" w:color="auto"/>
            </w:tcBorders>
          </w:tcPr>
          <w:p w:rsidR="00C96BEE" w:rsidRPr="00674467" w:rsidRDefault="00C96BEE" w:rsidP="006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446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6BEE" w:rsidRPr="00674467" w:rsidRDefault="00C96BEE" w:rsidP="006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4467">
              <w:rPr>
                <w:rFonts w:ascii="Times New Roman" w:hAnsi="Times New Roman"/>
                <w:sz w:val="24"/>
                <w:szCs w:val="24"/>
              </w:rPr>
              <w:t xml:space="preserve">Посещаемость ДОУ </w:t>
            </w:r>
          </w:p>
          <w:p w:rsidR="00C96BEE" w:rsidRPr="00674467" w:rsidRDefault="00C96BEE" w:rsidP="006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left w:val="single" w:sz="4" w:space="0" w:color="auto"/>
              <w:right w:val="single" w:sz="4" w:space="0" w:color="auto"/>
            </w:tcBorders>
          </w:tcPr>
          <w:p w:rsidR="00C96BEE" w:rsidRPr="00674467" w:rsidRDefault="00C96BEE" w:rsidP="006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446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793" w:type="dxa"/>
            <w:tcBorders>
              <w:left w:val="single" w:sz="4" w:space="0" w:color="auto"/>
            </w:tcBorders>
          </w:tcPr>
          <w:p w:rsidR="00C96BEE" w:rsidRPr="00674467" w:rsidRDefault="00C96BEE" w:rsidP="006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4467">
              <w:rPr>
                <w:rFonts w:ascii="Times New Roman" w:hAnsi="Times New Roman"/>
                <w:sz w:val="24"/>
                <w:szCs w:val="24"/>
              </w:rPr>
              <w:t>75%</w:t>
            </w:r>
          </w:p>
        </w:tc>
        <w:tc>
          <w:tcPr>
            <w:tcW w:w="2198" w:type="dxa"/>
          </w:tcPr>
          <w:p w:rsidR="00C96BEE" w:rsidRPr="00674467" w:rsidRDefault="00C96BEE" w:rsidP="006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4467">
              <w:rPr>
                <w:rFonts w:ascii="Times New Roman" w:hAnsi="Times New Roman"/>
                <w:sz w:val="24"/>
                <w:szCs w:val="24"/>
              </w:rPr>
              <w:t>72,5%</w:t>
            </w:r>
          </w:p>
        </w:tc>
        <w:tc>
          <w:tcPr>
            <w:tcW w:w="2112" w:type="dxa"/>
            <w:gridSpan w:val="3"/>
            <w:tcBorders>
              <w:right w:val="single" w:sz="4" w:space="0" w:color="auto"/>
            </w:tcBorders>
          </w:tcPr>
          <w:p w:rsidR="00C96BEE" w:rsidRPr="00674467" w:rsidRDefault="00C96BEE" w:rsidP="006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4467">
              <w:rPr>
                <w:rFonts w:ascii="Times New Roman" w:hAnsi="Times New Roman"/>
                <w:sz w:val="24"/>
                <w:szCs w:val="24"/>
              </w:rPr>
              <w:t>отпуска родителей</w:t>
            </w:r>
          </w:p>
        </w:tc>
        <w:tc>
          <w:tcPr>
            <w:tcW w:w="2271" w:type="dxa"/>
            <w:tcBorders>
              <w:left w:val="single" w:sz="4" w:space="0" w:color="auto"/>
            </w:tcBorders>
          </w:tcPr>
          <w:p w:rsidR="00C96BEE" w:rsidRPr="00674467" w:rsidRDefault="00C96BEE" w:rsidP="006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4467">
              <w:rPr>
                <w:rFonts w:ascii="Times New Roman" w:hAnsi="Times New Roman"/>
                <w:sz w:val="24"/>
                <w:szCs w:val="24"/>
              </w:rPr>
              <w:t>Табель учета посещаемости</w:t>
            </w:r>
          </w:p>
        </w:tc>
      </w:tr>
      <w:tr w:rsidR="00C96BEE" w:rsidRPr="00674467" w:rsidTr="006108AD">
        <w:trPr>
          <w:trHeight w:val="1219"/>
        </w:trPr>
        <w:tc>
          <w:tcPr>
            <w:tcW w:w="809" w:type="dxa"/>
            <w:tcBorders>
              <w:right w:val="single" w:sz="4" w:space="0" w:color="auto"/>
            </w:tcBorders>
          </w:tcPr>
          <w:p w:rsidR="00C96BEE" w:rsidRPr="00674467" w:rsidRDefault="00C96BEE" w:rsidP="006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4467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0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6BEE" w:rsidRPr="00674467" w:rsidRDefault="00C96BEE" w:rsidP="006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4467">
              <w:rPr>
                <w:rFonts w:ascii="Times New Roman" w:hAnsi="Times New Roman"/>
                <w:sz w:val="24"/>
                <w:szCs w:val="24"/>
              </w:rPr>
              <w:t xml:space="preserve">Количество дней, пропущенных одним ребенком по болезни за отчетный период </w:t>
            </w:r>
          </w:p>
        </w:tc>
        <w:tc>
          <w:tcPr>
            <w:tcW w:w="1548" w:type="dxa"/>
            <w:tcBorders>
              <w:left w:val="single" w:sz="4" w:space="0" w:color="auto"/>
              <w:right w:val="single" w:sz="4" w:space="0" w:color="auto"/>
            </w:tcBorders>
          </w:tcPr>
          <w:p w:rsidR="00C96BEE" w:rsidRPr="00674467" w:rsidRDefault="00C96BEE" w:rsidP="006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4467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2793" w:type="dxa"/>
            <w:tcBorders>
              <w:left w:val="single" w:sz="4" w:space="0" w:color="auto"/>
            </w:tcBorders>
          </w:tcPr>
          <w:p w:rsidR="00C96BEE" w:rsidRPr="00674467" w:rsidRDefault="00C96BEE" w:rsidP="006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4467">
              <w:rPr>
                <w:rFonts w:ascii="Times New Roman" w:hAnsi="Times New Roman"/>
                <w:sz w:val="24"/>
                <w:szCs w:val="24"/>
              </w:rPr>
              <w:t>До 25 дней</w:t>
            </w:r>
          </w:p>
        </w:tc>
        <w:tc>
          <w:tcPr>
            <w:tcW w:w="2198" w:type="dxa"/>
          </w:tcPr>
          <w:p w:rsidR="00C96BEE" w:rsidRPr="00674467" w:rsidRDefault="00C96BEE" w:rsidP="006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4467">
              <w:rPr>
                <w:rFonts w:ascii="Times New Roman" w:hAnsi="Times New Roman"/>
                <w:sz w:val="24"/>
                <w:szCs w:val="24"/>
              </w:rPr>
              <w:t>30 дней</w:t>
            </w:r>
          </w:p>
        </w:tc>
        <w:tc>
          <w:tcPr>
            <w:tcW w:w="2112" w:type="dxa"/>
            <w:gridSpan w:val="3"/>
            <w:tcBorders>
              <w:right w:val="single" w:sz="4" w:space="0" w:color="auto"/>
            </w:tcBorders>
          </w:tcPr>
          <w:p w:rsidR="00C96BEE" w:rsidRPr="00674467" w:rsidRDefault="00C96BEE" w:rsidP="006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4467">
              <w:rPr>
                <w:rFonts w:ascii="Times New Roman" w:hAnsi="Times New Roman"/>
                <w:sz w:val="24"/>
                <w:szCs w:val="24"/>
              </w:rPr>
              <w:t>Общее слабое здоровье детей, нет условий для закаливания детей</w:t>
            </w:r>
          </w:p>
        </w:tc>
        <w:tc>
          <w:tcPr>
            <w:tcW w:w="2271" w:type="dxa"/>
            <w:tcBorders>
              <w:left w:val="single" w:sz="4" w:space="0" w:color="auto"/>
            </w:tcBorders>
          </w:tcPr>
          <w:p w:rsidR="00C96BEE" w:rsidRPr="00674467" w:rsidRDefault="00C96BEE" w:rsidP="006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4467">
              <w:rPr>
                <w:rFonts w:ascii="Times New Roman" w:hAnsi="Times New Roman"/>
                <w:sz w:val="24"/>
                <w:szCs w:val="24"/>
              </w:rPr>
              <w:t>Табель учета посещаемости, справки о состоянии здоровья</w:t>
            </w:r>
          </w:p>
        </w:tc>
      </w:tr>
      <w:tr w:rsidR="00C96BEE" w:rsidRPr="00674467" w:rsidTr="006108AD">
        <w:tc>
          <w:tcPr>
            <w:tcW w:w="809" w:type="dxa"/>
            <w:tcBorders>
              <w:right w:val="single" w:sz="4" w:space="0" w:color="auto"/>
            </w:tcBorders>
          </w:tcPr>
          <w:p w:rsidR="00C96BEE" w:rsidRPr="00674467" w:rsidRDefault="00C96BEE" w:rsidP="006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446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6BEE" w:rsidRPr="00674467" w:rsidRDefault="00C96BEE" w:rsidP="006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4467">
              <w:rPr>
                <w:rFonts w:ascii="Times New Roman" w:hAnsi="Times New Roman"/>
                <w:sz w:val="24"/>
                <w:szCs w:val="24"/>
              </w:rPr>
              <w:t>Обеспеченность кадрами, реализующими программы дошкольного образования</w:t>
            </w:r>
          </w:p>
        </w:tc>
        <w:tc>
          <w:tcPr>
            <w:tcW w:w="1548" w:type="dxa"/>
            <w:tcBorders>
              <w:left w:val="single" w:sz="4" w:space="0" w:color="auto"/>
              <w:right w:val="single" w:sz="4" w:space="0" w:color="auto"/>
            </w:tcBorders>
          </w:tcPr>
          <w:p w:rsidR="00C96BEE" w:rsidRPr="00674467" w:rsidRDefault="00C96BEE" w:rsidP="006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446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793" w:type="dxa"/>
            <w:tcBorders>
              <w:left w:val="single" w:sz="4" w:space="0" w:color="auto"/>
            </w:tcBorders>
          </w:tcPr>
          <w:p w:rsidR="00C96BEE" w:rsidRPr="00674467" w:rsidRDefault="00C96BEE" w:rsidP="006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4467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2198" w:type="dxa"/>
          </w:tcPr>
          <w:p w:rsidR="00C96BEE" w:rsidRPr="00674467" w:rsidRDefault="00C96BEE" w:rsidP="006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4467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2112" w:type="dxa"/>
            <w:gridSpan w:val="3"/>
            <w:tcBorders>
              <w:right w:val="single" w:sz="4" w:space="0" w:color="auto"/>
            </w:tcBorders>
          </w:tcPr>
          <w:p w:rsidR="00C96BEE" w:rsidRPr="00674467" w:rsidRDefault="00C96BEE" w:rsidP="006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tcBorders>
              <w:left w:val="single" w:sz="4" w:space="0" w:color="auto"/>
            </w:tcBorders>
          </w:tcPr>
          <w:p w:rsidR="00C96BEE" w:rsidRPr="00674467" w:rsidRDefault="00C96BEE" w:rsidP="006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6BEE" w:rsidRPr="00674467" w:rsidTr="006108AD">
        <w:tc>
          <w:tcPr>
            <w:tcW w:w="809" w:type="dxa"/>
            <w:tcBorders>
              <w:right w:val="single" w:sz="4" w:space="0" w:color="auto"/>
            </w:tcBorders>
          </w:tcPr>
          <w:p w:rsidR="00C96BEE" w:rsidRPr="00674467" w:rsidRDefault="00C96BEE" w:rsidP="006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446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6BEE" w:rsidRPr="00674467" w:rsidRDefault="00C96BEE" w:rsidP="006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4467">
              <w:rPr>
                <w:rFonts w:ascii="Times New Roman" w:hAnsi="Times New Roman"/>
                <w:sz w:val="24"/>
                <w:szCs w:val="24"/>
              </w:rPr>
              <w:t>Доля руководителей и педагогических работников, имеющих высшее профессиональное образование</w:t>
            </w:r>
          </w:p>
        </w:tc>
        <w:tc>
          <w:tcPr>
            <w:tcW w:w="1548" w:type="dxa"/>
            <w:tcBorders>
              <w:left w:val="single" w:sz="4" w:space="0" w:color="auto"/>
              <w:right w:val="single" w:sz="4" w:space="0" w:color="auto"/>
            </w:tcBorders>
          </w:tcPr>
          <w:p w:rsidR="00C96BEE" w:rsidRPr="00674467" w:rsidRDefault="00C96BEE" w:rsidP="006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446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793" w:type="dxa"/>
            <w:tcBorders>
              <w:left w:val="single" w:sz="4" w:space="0" w:color="auto"/>
            </w:tcBorders>
          </w:tcPr>
          <w:p w:rsidR="00C96BEE" w:rsidRPr="00674467" w:rsidRDefault="00C96BEE" w:rsidP="006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4467">
              <w:rPr>
                <w:rFonts w:ascii="Times New Roman" w:hAnsi="Times New Roman"/>
                <w:sz w:val="24"/>
                <w:szCs w:val="24"/>
              </w:rPr>
              <w:t>62,5%</w:t>
            </w:r>
          </w:p>
        </w:tc>
        <w:tc>
          <w:tcPr>
            <w:tcW w:w="2198" w:type="dxa"/>
          </w:tcPr>
          <w:p w:rsidR="00C96BEE" w:rsidRPr="00674467" w:rsidRDefault="00C96BEE" w:rsidP="006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4467">
              <w:rPr>
                <w:rFonts w:ascii="Times New Roman" w:hAnsi="Times New Roman"/>
                <w:sz w:val="24"/>
                <w:szCs w:val="24"/>
              </w:rPr>
              <w:t>58,8%</w:t>
            </w:r>
          </w:p>
        </w:tc>
        <w:tc>
          <w:tcPr>
            <w:tcW w:w="2112" w:type="dxa"/>
            <w:gridSpan w:val="3"/>
            <w:tcBorders>
              <w:right w:val="single" w:sz="4" w:space="0" w:color="auto"/>
            </w:tcBorders>
          </w:tcPr>
          <w:p w:rsidR="00C96BEE" w:rsidRPr="00674467" w:rsidRDefault="00C96BEE" w:rsidP="006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4467">
              <w:rPr>
                <w:rFonts w:ascii="Times New Roman" w:hAnsi="Times New Roman"/>
                <w:sz w:val="24"/>
                <w:szCs w:val="24"/>
              </w:rPr>
              <w:t>Возрос по сравнению с предыдущим периодом</w:t>
            </w:r>
          </w:p>
        </w:tc>
        <w:tc>
          <w:tcPr>
            <w:tcW w:w="2271" w:type="dxa"/>
            <w:tcBorders>
              <w:left w:val="single" w:sz="4" w:space="0" w:color="auto"/>
            </w:tcBorders>
          </w:tcPr>
          <w:p w:rsidR="00C96BEE" w:rsidRPr="00674467" w:rsidRDefault="00C96BEE" w:rsidP="006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6BEE" w:rsidRPr="00674467" w:rsidTr="006108AD">
        <w:tc>
          <w:tcPr>
            <w:tcW w:w="809" w:type="dxa"/>
            <w:tcBorders>
              <w:right w:val="single" w:sz="4" w:space="0" w:color="auto"/>
            </w:tcBorders>
          </w:tcPr>
          <w:p w:rsidR="00C96BEE" w:rsidRPr="00674467" w:rsidRDefault="00C96BEE" w:rsidP="00610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46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043" w:type="dxa"/>
            <w:tcBorders>
              <w:right w:val="single" w:sz="4" w:space="0" w:color="auto"/>
            </w:tcBorders>
          </w:tcPr>
          <w:p w:rsidR="00C96BEE" w:rsidRPr="00674467" w:rsidRDefault="00C96BEE" w:rsidP="006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4467">
              <w:rPr>
                <w:rFonts w:ascii="Times New Roman" w:hAnsi="Times New Roman"/>
                <w:sz w:val="24"/>
                <w:szCs w:val="24"/>
              </w:rPr>
              <w:t>Доля педагогов прошедших курсовую переподготовку не менее 1 раза в 3 раза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6BEE" w:rsidRPr="00674467" w:rsidRDefault="00C96BEE" w:rsidP="006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446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793" w:type="dxa"/>
            <w:tcBorders>
              <w:left w:val="single" w:sz="4" w:space="0" w:color="auto"/>
              <w:right w:val="single" w:sz="4" w:space="0" w:color="auto"/>
            </w:tcBorders>
          </w:tcPr>
          <w:p w:rsidR="00C96BEE" w:rsidRPr="00674467" w:rsidRDefault="00C96BEE" w:rsidP="006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4467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22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6BEE" w:rsidRPr="00674467" w:rsidRDefault="00C96BEE" w:rsidP="006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4467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2100" w:type="dxa"/>
            <w:tcBorders>
              <w:left w:val="single" w:sz="4" w:space="0" w:color="auto"/>
              <w:right w:val="single" w:sz="4" w:space="0" w:color="auto"/>
            </w:tcBorders>
          </w:tcPr>
          <w:p w:rsidR="00C96BEE" w:rsidRPr="00674467" w:rsidRDefault="00C96BEE" w:rsidP="00610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7" w:type="dxa"/>
            <w:gridSpan w:val="2"/>
            <w:tcBorders>
              <w:left w:val="single" w:sz="4" w:space="0" w:color="auto"/>
            </w:tcBorders>
          </w:tcPr>
          <w:p w:rsidR="00C96BEE" w:rsidRPr="00674467" w:rsidRDefault="00C96BEE" w:rsidP="006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6BEE" w:rsidRPr="00674467" w:rsidTr="006108AD">
        <w:tc>
          <w:tcPr>
            <w:tcW w:w="809" w:type="dxa"/>
            <w:tcBorders>
              <w:right w:val="single" w:sz="4" w:space="0" w:color="auto"/>
            </w:tcBorders>
          </w:tcPr>
          <w:p w:rsidR="00C96BEE" w:rsidRPr="00674467" w:rsidRDefault="00C96BEE" w:rsidP="00610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46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043" w:type="dxa"/>
            <w:tcBorders>
              <w:right w:val="single" w:sz="4" w:space="0" w:color="auto"/>
            </w:tcBorders>
          </w:tcPr>
          <w:p w:rsidR="00C96BEE" w:rsidRPr="00674467" w:rsidRDefault="00C96BEE" w:rsidP="006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4467">
              <w:rPr>
                <w:rFonts w:ascii="Times New Roman" w:hAnsi="Times New Roman"/>
                <w:sz w:val="24"/>
                <w:szCs w:val="24"/>
              </w:rPr>
              <w:t>Отсутствие случаев несвоевременного прохождения аттестации на первую, высшую квалификационные категории, соответствие занимаемой должности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6BEE" w:rsidRPr="00674467" w:rsidRDefault="00C96BEE" w:rsidP="006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446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793" w:type="dxa"/>
            <w:tcBorders>
              <w:left w:val="single" w:sz="4" w:space="0" w:color="auto"/>
              <w:right w:val="single" w:sz="4" w:space="0" w:color="auto"/>
            </w:tcBorders>
          </w:tcPr>
          <w:p w:rsidR="00C96BEE" w:rsidRPr="00674467" w:rsidRDefault="00C96BEE" w:rsidP="006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446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2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6BEE" w:rsidRPr="00674467" w:rsidRDefault="00C96BEE" w:rsidP="006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446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100" w:type="dxa"/>
            <w:tcBorders>
              <w:left w:val="single" w:sz="4" w:space="0" w:color="auto"/>
              <w:right w:val="single" w:sz="4" w:space="0" w:color="auto"/>
            </w:tcBorders>
          </w:tcPr>
          <w:p w:rsidR="00C96BEE" w:rsidRPr="00674467" w:rsidRDefault="00C96BEE" w:rsidP="00610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7" w:type="dxa"/>
            <w:gridSpan w:val="2"/>
            <w:tcBorders>
              <w:left w:val="single" w:sz="4" w:space="0" w:color="auto"/>
            </w:tcBorders>
          </w:tcPr>
          <w:p w:rsidR="00C96BEE" w:rsidRPr="00674467" w:rsidRDefault="00C96BEE" w:rsidP="006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6BEE" w:rsidRPr="00674467" w:rsidTr="006108AD">
        <w:tc>
          <w:tcPr>
            <w:tcW w:w="809" w:type="dxa"/>
            <w:tcBorders>
              <w:right w:val="single" w:sz="4" w:space="0" w:color="auto"/>
            </w:tcBorders>
          </w:tcPr>
          <w:p w:rsidR="00C96BEE" w:rsidRPr="00674467" w:rsidRDefault="00C96BEE" w:rsidP="00610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46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043" w:type="dxa"/>
            <w:tcBorders>
              <w:right w:val="single" w:sz="4" w:space="0" w:color="auto"/>
            </w:tcBorders>
          </w:tcPr>
          <w:p w:rsidR="00C96BEE" w:rsidRPr="00674467" w:rsidRDefault="00C96BEE" w:rsidP="006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4467">
              <w:rPr>
                <w:rFonts w:ascii="Times New Roman" w:hAnsi="Times New Roman"/>
                <w:sz w:val="24"/>
                <w:szCs w:val="24"/>
              </w:rPr>
              <w:t>Наличие вариативных форм организации дошкольного образования (группы кратковременного пребывания)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6BEE" w:rsidRPr="00674467" w:rsidRDefault="00C96BEE" w:rsidP="006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  <w:tcBorders>
              <w:left w:val="single" w:sz="4" w:space="0" w:color="auto"/>
              <w:right w:val="single" w:sz="4" w:space="0" w:color="auto"/>
            </w:tcBorders>
          </w:tcPr>
          <w:p w:rsidR="00C96BEE" w:rsidRPr="00674467" w:rsidRDefault="00C96BEE" w:rsidP="006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446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6BEE" w:rsidRPr="00674467" w:rsidRDefault="00C96BEE" w:rsidP="006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446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00" w:type="dxa"/>
            <w:tcBorders>
              <w:left w:val="single" w:sz="4" w:space="0" w:color="auto"/>
              <w:right w:val="single" w:sz="4" w:space="0" w:color="auto"/>
            </w:tcBorders>
          </w:tcPr>
          <w:p w:rsidR="00C96BEE" w:rsidRPr="00674467" w:rsidRDefault="00C96BEE" w:rsidP="00610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7" w:type="dxa"/>
            <w:gridSpan w:val="2"/>
            <w:tcBorders>
              <w:left w:val="single" w:sz="4" w:space="0" w:color="auto"/>
            </w:tcBorders>
          </w:tcPr>
          <w:p w:rsidR="00C96BEE" w:rsidRPr="00674467" w:rsidRDefault="00C96BEE" w:rsidP="006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6BEE" w:rsidRPr="00674467" w:rsidTr="006108AD">
        <w:tc>
          <w:tcPr>
            <w:tcW w:w="809" w:type="dxa"/>
          </w:tcPr>
          <w:p w:rsidR="00C96BEE" w:rsidRPr="00674467" w:rsidRDefault="00C96BEE" w:rsidP="006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446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055" w:type="dxa"/>
            <w:gridSpan w:val="2"/>
            <w:tcBorders>
              <w:right w:val="single" w:sz="4" w:space="0" w:color="auto"/>
            </w:tcBorders>
          </w:tcPr>
          <w:p w:rsidR="00C96BEE" w:rsidRPr="00674467" w:rsidRDefault="00C96BEE" w:rsidP="006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4467">
              <w:rPr>
                <w:rFonts w:ascii="Times New Roman" w:hAnsi="Times New Roman"/>
                <w:sz w:val="24"/>
                <w:szCs w:val="24"/>
              </w:rPr>
              <w:t>Наличие обоснованных жалоб потребителей на качество оказания услуг</w:t>
            </w:r>
          </w:p>
        </w:tc>
        <w:tc>
          <w:tcPr>
            <w:tcW w:w="1548" w:type="dxa"/>
            <w:tcBorders>
              <w:left w:val="single" w:sz="4" w:space="0" w:color="auto"/>
              <w:right w:val="single" w:sz="4" w:space="0" w:color="auto"/>
            </w:tcBorders>
          </w:tcPr>
          <w:p w:rsidR="00C96BEE" w:rsidRPr="00674467" w:rsidRDefault="00C96BEE" w:rsidP="006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446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793" w:type="dxa"/>
            <w:tcBorders>
              <w:left w:val="single" w:sz="4" w:space="0" w:color="auto"/>
              <w:right w:val="single" w:sz="4" w:space="0" w:color="auto"/>
            </w:tcBorders>
          </w:tcPr>
          <w:p w:rsidR="00C96BEE" w:rsidRPr="00674467" w:rsidRDefault="00C96BEE" w:rsidP="006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4467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C96BEE" w:rsidRPr="00674467" w:rsidRDefault="00C96BEE" w:rsidP="00610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6BEE" w:rsidRPr="00674467" w:rsidRDefault="00C96BEE" w:rsidP="006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8" w:type="dxa"/>
            <w:tcBorders>
              <w:left w:val="single" w:sz="4" w:space="0" w:color="auto"/>
              <w:right w:val="single" w:sz="4" w:space="0" w:color="auto"/>
            </w:tcBorders>
          </w:tcPr>
          <w:p w:rsidR="00C96BEE" w:rsidRPr="00674467" w:rsidRDefault="00C96BEE" w:rsidP="006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446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12" w:type="dxa"/>
            <w:gridSpan w:val="3"/>
            <w:tcBorders>
              <w:left w:val="single" w:sz="4" w:space="0" w:color="auto"/>
            </w:tcBorders>
          </w:tcPr>
          <w:p w:rsidR="00C96BEE" w:rsidRPr="00674467" w:rsidRDefault="00C96BEE" w:rsidP="006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:rsidR="00C96BEE" w:rsidRPr="00674467" w:rsidRDefault="00C96BEE" w:rsidP="006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4467">
              <w:rPr>
                <w:rFonts w:ascii="Times New Roman" w:hAnsi="Times New Roman"/>
                <w:sz w:val="24"/>
                <w:szCs w:val="24"/>
              </w:rPr>
              <w:t>Книга регистрации обращения граждан ДОУ, Комитета</w:t>
            </w:r>
          </w:p>
        </w:tc>
      </w:tr>
      <w:tr w:rsidR="00C96BEE" w:rsidRPr="00674467" w:rsidTr="006108AD">
        <w:tc>
          <w:tcPr>
            <w:tcW w:w="809" w:type="dxa"/>
          </w:tcPr>
          <w:p w:rsidR="00C96BEE" w:rsidRPr="00674467" w:rsidRDefault="00C96BEE" w:rsidP="006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446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055" w:type="dxa"/>
            <w:gridSpan w:val="2"/>
          </w:tcPr>
          <w:p w:rsidR="00C96BEE" w:rsidRPr="00674467" w:rsidRDefault="00C96BEE" w:rsidP="006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4467">
              <w:rPr>
                <w:rFonts w:ascii="Times New Roman" w:hAnsi="Times New Roman"/>
                <w:sz w:val="24"/>
                <w:szCs w:val="24"/>
              </w:rPr>
              <w:t>Дети от 3 до 7 лет</w:t>
            </w:r>
          </w:p>
        </w:tc>
        <w:tc>
          <w:tcPr>
            <w:tcW w:w="1548" w:type="dxa"/>
          </w:tcPr>
          <w:p w:rsidR="00C96BEE" w:rsidRPr="00674467" w:rsidRDefault="00C96BEE" w:rsidP="006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4467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2793" w:type="dxa"/>
          </w:tcPr>
          <w:p w:rsidR="00C96BEE" w:rsidRPr="00674467" w:rsidRDefault="00C96BEE" w:rsidP="006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4467"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  <w:tc>
          <w:tcPr>
            <w:tcW w:w="2198" w:type="dxa"/>
          </w:tcPr>
          <w:p w:rsidR="00C96BEE" w:rsidRPr="00674467" w:rsidRDefault="00C96BEE" w:rsidP="006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4467">
              <w:rPr>
                <w:rFonts w:ascii="Times New Roman" w:hAnsi="Times New Roman"/>
                <w:sz w:val="24"/>
                <w:szCs w:val="24"/>
              </w:rPr>
              <w:t>156</w:t>
            </w:r>
          </w:p>
        </w:tc>
        <w:tc>
          <w:tcPr>
            <w:tcW w:w="2112" w:type="dxa"/>
            <w:gridSpan w:val="3"/>
          </w:tcPr>
          <w:p w:rsidR="00C96BEE" w:rsidRPr="00674467" w:rsidRDefault="00C96BEE" w:rsidP="006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:rsidR="00C96BEE" w:rsidRPr="00674467" w:rsidRDefault="00C96BEE" w:rsidP="006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4467">
              <w:rPr>
                <w:rFonts w:ascii="Times New Roman" w:hAnsi="Times New Roman"/>
                <w:sz w:val="24"/>
                <w:szCs w:val="24"/>
              </w:rPr>
              <w:t>Статистический отчет</w:t>
            </w:r>
          </w:p>
        </w:tc>
      </w:tr>
      <w:tr w:rsidR="00C96BEE" w:rsidRPr="00674467" w:rsidTr="006108AD">
        <w:tc>
          <w:tcPr>
            <w:tcW w:w="809" w:type="dxa"/>
          </w:tcPr>
          <w:p w:rsidR="00C96BEE" w:rsidRPr="00674467" w:rsidRDefault="00C96BEE" w:rsidP="006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446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055" w:type="dxa"/>
            <w:gridSpan w:val="2"/>
          </w:tcPr>
          <w:p w:rsidR="00C96BEE" w:rsidRPr="00674467" w:rsidRDefault="00C96BEE" w:rsidP="006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4467">
              <w:rPr>
                <w:rFonts w:ascii="Times New Roman" w:hAnsi="Times New Roman"/>
                <w:sz w:val="24"/>
                <w:szCs w:val="24"/>
              </w:rPr>
              <w:t>Дети в разновозрастных группах</w:t>
            </w:r>
          </w:p>
        </w:tc>
        <w:tc>
          <w:tcPr>
            <w:tcW w:w="1548" w:type="dxa"/>
          </w:tcPr>
          <w:p w:rsidR="00C96BEE" w:rsidRPr="00674467" w:rsidRDefault="00C96BEE" w:rsidP="006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4467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2793" w:type="dxa"/>
          </w:tcPr>
          <w:p w:rsidR="00C96BEE" w:rsidRPr="00674467" w:rsidRDefault="00C96BEE" w:rsidP="006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4467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198" w:type="dxa"/>
          </w:tcPr>
          <w:p w:rsidR="00C96BEE" w:rsidRPr="00674467" w:rsidRDefault="00C96BEE" w:rsidP="006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4467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112" w:type="dxa"/>
            <w:gridSpan w:val="3"/>
          </w:tcPr>
          <w:p w:rsidR="00C96BEE" w:rsidRPr="00674467" w:rsidRDefault="00C96BEE" w:rsidP="006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:rsidR="00C96BEE" w:rsidRPr="00674467" w:rsidRDefault="00C96BEE" w:rsidP="006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4467">
              <w:rPr>
                <w:rFonts w:ascii="Times New Roman" w:hAnsi="Times New Roman"/>
                <w:sz w:val="24"/>
                <w:szCs w:val="24"/>
              </w:rPr>
              <w:t>Статистический отчет</w:t>
            </w:r>
          </w:p>
        </w:tc>
      </w:tr>
      <w:tr w:rsidR="00C96BEE" w:rsidRPr="00674467" w:rsidTr="006108AD">
        <w:tc>
          <w:tcPr>
            <w:tcW w:w="809" w:type="dxa"/>
          </w:tcPr>
          <w:p w:rsidR="00C96BEE" w:rsidRPr="00674467" w:rsidRDefault="00C96BEE" w:rsidP="006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446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055" w:type="dxa"/>
            <w:gridSpan w:val="2"/>
          </w:tcPr>
          <w:p w:rsidR="00C96BEE" w:rsidRPr="00674467" w:rsidRDefault="00C96BEE" w:rsidP="006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4467">
              <w:rPr>
                <w:rFonts w:ascii="Times New Roman" w:hAnsi="Times New Roman"/>
                <w:sz w:val="24"/>
                <w:szCs w:val="24"/>
              </w:rPr>
              <w:t xml:space="preserve">Организация предоставления общедоступного и бесплатного дошкольного образования детей в </w:t>
            </w:r>
            <w:r w:rsidRPr="00674467">
              <w:rPr>
                <w:rFonts w:ascii="Times New Roman" w:hAnsi="Times New Roman"/>
                <w:sz w:val="24"/>
                <w:szCs w:val="24"/>
              </w:rPr>
              <w:lastRenderedPageBreak/>
              <w:t>образовательном учреждении</w:t>
            </w:r>
          </w:p>
        </w:tc>
        <w:tc>
          <w:tcPr>
            <w:tcW w:w="1548" w:type="dxa"/>
          </w:tcPr>
          <w:p w:rsidR="00C96BEE" w:rsidRPr="00674467" w:rsidRDefault="00C96BEE" w:rsidP="006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</w:tcPr>
          <w:p w:rsidR="00C96BEE" w:rsidRPr="00674467" w:rsidRDefault="00C96BEE" w:rsidP="006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nil"/>
            </w:tcBorders>
          </w:tcPr>
          <w:p w:rsidR="00C96BEE" w:rsidRPr="00674467" w:rsidRDefault="00C96BEE" w:rsidP="006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2" w:type="dxa"/>
            <w:gridSpan w:val="3"/>
          </w:tcPr>
          <w:p w:rsidR="00C96BEE" w:rsidRPr="00674467" w:rsidRDefault="00C96BEE" w:rsidP="006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:rsidR="00C96BEE" w:rsidRPr="00674467" w:rsidRDefault="00C96BEE" w:rsidP="006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4467">
              <w:rPr>
                <w:rFonts w:ascii="Times New Roman" w:hAnsi="Times New Roman"/>
                <w:sz w:val="24"/>
                <w:szCs w:val="24"/>
              </w:rPr>
              <w:t>Жалоб нет</w:t>
            </w:r>
          </w:p>
        </w:tc>
      </w:tr>
      <w:tr w:rsidR="00C96BEE" w:rsidRPr="00674467" w:rsidTr="006108AD">
        <w:tc>
          <w:tcPr>
            <w:tcW w:w="809" w:type="dxa"/>
          </w:tcPr>
          <w:p w:rsidR="00C96BEE" w:rsidRPr="00674467" w:rsidRDefault="00C96BEE" w:rsidP="006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4467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055" w:type="dxa"/>
            <w:gridSpan w:val="2"/>
          </w:tcPr>
          <w:p w:rsidR="00C96BEE" w:rsidRPr="00674467" w:rsidRDefault="00C96BEE" w:rsidP="006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4467">
              <w:rPr>
                <w:rFonts w:ascii="Times New Roman" w:hAnsi="Times New Roman"/>
                <w:sz w:val="24"/>
                <w:szCs w:val="24"/>
              </w:rPr>
              <w:t>Наличие в отчетном периоде замечаний к качеству предоставляемых услуг со стороны контролирующих органов</w:t>
            </w:r>
          </w:p>
        </w:tc>
        <w:tc>
          <w:tcPr>
            <w:tcW w:w="1548" w:type="dxa"/>
          </w:tcPr>
          <w:p w:rsidR="00C96BEE" w:rsidRPr="00674467" w:rsidRDefault="00C96BEE" w:rsidP="006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</w:tcPr>
          <w:p w:rsidR="00C96BEE" w:rsidRPr="00674467" w:rsidRDefault="00C96BEE" w:rsidP="006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C96BEE" w:rsidRPr="00674467" w:rsidRDefault="00C96BEE" w:rsidP="006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2" w:type="dxa"/>
            <w:gridSpan w:val="3"/>
          </w:tcPr>
          <w:p w:rsidR="00C96BEE" w:rsidRPr="00674467" w:rsidRDefault="00C96BEE" w:rsidP="006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:rsidR="00C96BEE" w:rsidRPr="00674467" w:rsidRDefault="00C96BEE" w:rsidP="006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4467">
              <w:rPr>
                <w:rFonts w:ascii="Times New Roman" w:hAnsi="Times New Roman"/>
                <w:sz w:val="24"/>
                <w:szCs w:val="24"/>
              </w:rPr>
              <w:t>Замечаний нет</w:t>
            </w:r>
          </w:p>
        </w:tc>
      </w:tr>
    </w:tbl>
    <w:p w:rsidR="00C96BEE" w:rsidRPr="00111F1F" w:rsidRDefault="00C96BEE" w:rsidP="00C96BEE">
      <w:pPr>
        <w:spacing w:after="0"/>
        <w:ind w:firstLine="708"/>
        <w:rPr>
          <w:rFonts w:ascii="Times New Roman" w:hAnsi="Times New Roman"/>
          <w:sz w:val="28"/>
          <w:szCs w:val="28"/>
        </w:rPr>
      </w:pPr>
    </w:p>
    <w:p w:rsidR="00C96BEE" w:rsidRDefault="00C96BEE" w:rsidP="00C96BEE">
      <w:pPr>
        <w:tabs>
          <w:tab w:val="left" w:pos="1050"/>
        </w:tabs>
        <w:spacing w:after="0"/>
        <w:jc w:val="both"/>
        <w:rPr>
          <w:rFonts w:ascii="Times New Roman" w:hAnsi="Times New Roman"/>
          <w:sz w:val="24"/>
          <w:szCs w:val="28"/>
        </w:rPr>
      </w:pPr>
      <w:r w:rsidRPr="00C71102">
        <w:rPr>
          <w:rFonts w:ascii="Times New Roman" w:hAnsi="Times New Roman"/>
          <w:sz w:val="24"/>
          <w:szCs w:val="28"/>
        </w:rPr>
        <w:t>Иные требования к отчетности об исполнении муниципального задания</w:t>
      </w:r>
      <w:r>
        <w:rPr>
          <w:rFonts w:ascii="Times New Roman" w:hAnsi="Times New Roman"/>
          <w:sz w:val="24"/>
          <w:szCs w:val="28"/>
        </w:rPr>
        <w:t xml:space="preserve"> - </w:t>
      </w:r>
      <w:r w:rsidRPr="00C71102">
        <w:rPr>
          <w:rFonts w:ascii="Times New Roman" w:hAnsi="Times New Roman"/>
          <w:sz w:val="24"/>
          <w:szCs w:val="28"/>
        </w:rPr>
        <w:t xml:space="preserve"> нет</w:t>
      </w:r>
    </w:p>
    <w:p w:rsidR="008F592B" w:rsidRDefault="008F592B" w:rsidP="00C96BEE">
      <w:pPr>
        <w:tabs>
          <w:tab w:val="left" w:pos="1050"/>
        </w:tabs>
        <w:spacing w:after="0"/>
        <w:jc w:val="both"/>
        <w:rPr>
          <w:rFonts w:ascii="Times New Roman" w:hAnsi="Times New Roman"/>
          <w:sz w:val="24"/>
          <w:szCs w:val="28"/>
        </w:rPr>
      </w:pPr>
    </w:p>
    <w:p w:rsidR="008F592B" w:rsidRDefault="008F592B" w:rsidP="00C96BEE">
      <w:pPr>
        <w:tabs>
          <w:tab w:val="left" w:pos="1050"/>
        </w:tabs>
        <w:spacing w:after="0"/>
        <w:jc w:val="both"/>
        <w:rPr>
          <w:rFonts w:ascii="Times New Roman" w:hAnsi="Times New Roman"/>
          <w:sz w:val="24"/>
          <w:szCs w:val="28"/>
        </w:rPr>
      </w:pPr>
    </w:p>
    <w:p w:rsidR="008F592B" w:rsidRDefault="008F592B" w:rsidP="00C96BEE">
      <w:pPr>
        <w:tabs>
          <w:tab w:val="left" w:pos="1050"/>
        </w:tabs>
        <w:spacing w:after="0"/>
        <w:jc w:val="both"/>
        <w:rPr>
          <w:rFonts w:ascii="Times New Roman" w:hAnsi="Times New Roman"/>
          <w:sz w:val="24"/>
          <w:szCs w:val="28"/>
        </w:rPr>
      </w:pPr>
    </w:p>
    <w:p w:rsidR="008F592B" w:rsidRDefault="008F592B" w:rsidP="00C96BEE">
      <w:pPr>
        <w:tabs>
          <w:tab w:val="left" w:pos="1050"/>
        </w:tabs>
        <w:spacing w:after="0"/>
        <w:jc w:val="both"/>
        <w:rPr>
          <w:rFonts w:ascii="Times New Roman" w:hAnsi="Times New Roman"/>
          <w:sz w:val="24"/>
          <w:szCs w:val="28"/>
        </w:rPr>
      </w:pPr>
    </w:p>
    <w:p w:rsidR="008F592B" w:rsidRDefault="008F592B" w:rsidP="00C96BEE">
      <w:pPr>
        <w:tabs>
          <w:tab w:val="left" w:pos="1050"/>
        </w:tabs>
        <w:spacing w:after="0"/>
        <w:jc w:val="both"/>
        <w:rPr>
          <w:rFonts w:ascii="Times New Roman" w:hAnsi="Times New Roman"/>
          <w:sz w:val="24"/>
          <w:szCs w:val="28"/>
        </w:rPr>
      </w:pPr>
    </w:p>
    <w:p w:rsidR="008F592B" w:rsidRDefault="008F592B" w:rsidP="00C96BEE">
      <w:pPr>
        <w:tabs>
          <w:tab w:val="left" w:pos="1050"/>
        </w:tabs>
        <w:spacing w:after="0"/>
        <w:jc w:val="both"/>
        <w:rPr>
          <w:rFonts w:ascii="Times New Roman" w:hAnsi="Times New Roman"/>
          <w:sz w:val="24"/>
          <w:szCs w:val="28"/>
        </w:rPr>
      </w:pPr>
    </w:p>
    <w:p w:rsidR="008F592B" w:rsidRDefault="008F592B" w:rsidP="00C96BEE">
      <w:pPr>
        <w:tabs>
          <w:tab w:val="left" w:pos="1050"/>
        </w:tabs>
        <w:spacing w:after="0"/>
        <w:jc w:val="both"/>
        <w:rPr>
          <w:rFonts w:ascii="Times New Roman" w:hAnsi="Times New Roman"/>
          <w:sz w:val="24"/>
          <w:szCs w:val="28"/>
        </w:rPr>
      </w:pPr>
    </w:p>
    <w:p w:rsidR="008F592B" w:rsidRDefault="008F592B" w:rsidP="00C96BEE">
      <w:pPr>
        <w:tabs>
          <w:tab w:val="left" w:pos="1050"/>
        </w:tabs>
        <w:spacing w:after="0"/>
        <w:jc w:val="both"/>
        <w:rPr>
          <w:rFonts w:ascii="Times New Roman" w:hAnsi="Times New Roman"/>
          <w:sz w:val="24"/>
          <w:szCs w:val="28"/>
        </w:rPr>
      </w:pPr>
    </w:p>
    <w:p w:rsidR="008F592B" w:rsidRDefault="008F592B" w:rsidP="00C96BEE">
      <w:pPr>
        <w:tabs>
          <w:tab w:val="left" w:pos="1050"/>
        </w:tabs>
        <w:spacing w:after="0"/>
        <w:jc w:val="both"/>
        <w:rPr>
          <w:rFonts w:ascii="Times New Roman" w:hAnsi="Times New Roman"/>
          <w:sz w:val="24"/>
          <w:szCs w:val="28"/>
        </w:rPr>
      </w:pPr>
    </w:p>
    <w:p w:rsidR="008F592B" w:rsidRDefault="008F592B" w:rsidP="00C96BEE">
      <w:pPr>
        <w:tabs>
          <w:tab w:val="left" w:pos="1050"/>
        </w:tabs>
        <w:spacing w:after="0"/>
        <w:jc w:val="both"/>
        <w:rPr>
          <w:rFonts w:ascii="Times New Roman" w:hAnsi="Times New Roman"/>
          <w:sz w:val="24"/>
          <w:szCs w:val="28"/>
        </w:rPr>
      </w:pPr>
    </w:p>
    <w:p w:rsidR="008F592B" w:rsidRDefault="008F592B" w:rsidP="00C96BEE">
      <w:pPr>
        <w:tabs>
          <w:tab w:val="left" w:pos="1050"/>
        </w:tabs>
        <w:spacing w:after="0"/>
        <w:jc w:val="both"/>
        <w:rPr>
          <w:rFonts w:ascii="Times New Roman" w:hAnsi="Times New Roman"/>
          <w:sz w:val="24"/>
          <w:szCs w:val="28"/>
        </w:rPr>
      </w:pPr>
    </w:p>
    <w:p w:rsidR="008F592B" w:rsidRDefault="008F592B" w:rsidP="00C96BEE">
      <w:pPr>
        <w:tabs>
          <w:tab w:val="left" w:pos="1050"/>
        </w:tabs>
        <w:spacing w:after="0"/>
        <w:jc w:val="both"/>
        <w:rPr>
          <w:rFonts w:ascii="Times New Roman" w:hAnsi="Times New Roman"/>
          <w:sz w:val="24"/>
          <w:szCs w:val="28"/>
        </w:rPr>
      </w:pPr>
    </w:p>
    <w:p w:rsidR="008F592B" w:rsidRPr="00C71102" w:rsidRDefault="008F592B" w:rsidP="00C96BEE">
      <w:pPr>
        <w:tabs>
          <w:tab w:val="left" w:pos="1050"/>
        </w:tabs>
        <w:spacing w:after="0"/>
        <w:jc w:val="both"/>
        <w:rPr>
          <w:rFonts w:ascii="Times New Roman" w:hAnsi="Times New Roman"/>
          <w:sz w:val="24"/>
          <w:szCs w:val="28"/>
        </w:rPr>
      </w:pPr>
    </w:p>
    <w:p w:rsidR="00C96BEE" w:rsidRDefault="00C96BEE" w:rsidP="00C96BEE">
      <w:pPr>
        <w:tabs>
          <w:tab w:val="left" w:pos="105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C96BEE" w:rsidRDefault="00C96BEE" w:rsidP="00C96BEE"/>
    <w:p w:rsidR="00C96BEE" w:rsidRDefault="00C96BEE" w:rsidP="00C96BEE"/>
    <w:p w:rsidR="00C96BEE" w:rsidRDefault="00C96BEE" w:rsidP="00C96BEE"/>
    <w:p w:rsidR="00B63FAF" w:rsidRPr="00C96BEE" w:rsidRDefault="00335676" w:rsidP="00C96BEE"/>
    <w:sectPr w:rsidR="00B63FAF" w:rsidRPr="00C96BEE" w:rsidSect="008F592B">
      <w:pgSz w:w="16838" w:h="11906" w:orient="landscape"/>
      <w:pgMar w:top="284" w:right="1134" w:bottom="3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D73EB"/>
    <w:multiLevelType w:val="hybridMultilevel"/>
    <w:tmpl w:val="A27C1F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B5CBD"/>
    <w:rsid w:val="000B5CBD"/>
    <w:rsid w:val="00161333"/>
    <w:rsid w:val="0026309D"/>
    <w:rsid w:val="00335676"/>
    <w:rsid w:val="005E64CB"/>
    <w:rsid w:val="007F6DBC"/>
    <w:rsid w:val="008F592B"/>
    <w:rsid w:val="00C96BEE"/>
    <w:rsid w:val="00FF6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CB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67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с.Березовка</dc:creator>
  <cp:keywords/>
  <dc:description/>
  <cp:lastModifiedBy>с.Березовка</cp:lastModifiedBy>
  <cp:revision>4</cp:revision>
  <dcterms:created xsi:type="dcterms:W3CDTF">2018-06-15T05:33:00Z</dcterms:created>
  <dcterms:modified xsi:type="dcterms:W3CDTF">2018-06-15T09:15:00Z</dcterms:modified>
</cp:coreProperties>
</file>